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6033" w14:textId="652DC28A" w:rsidR="00523637" w:rsidRDefault="00523637" w:rsidP="00523637">
      <w:pPr>
        <w:rPr>
          <w:rFonts w:ascii="Arial" w:hAnsi="Arial" w:cs="Arial"/>
          <w:b/>
          <w:bCs/>
          <w:color w:val="008FC9"/>
        </w:rPr>
      </w:pPr>
      <w:r>
        <w:rPr>
          <w:noProof/>
        </w:rPr>
        <w:drawing>
          <wp:inline distT="0" distB="0" distL="0" distR="0" wp14:anchorId="278D0485" wp14:editId="74AC352F">
            <wp:extent cx="5731510" cy="2045970"/>
            <wp:effectExtent l="0" t="0" r="2540" b="0"/>
            <wp:docPr id="684162532" name="Picture 684162532" descr="A person in scrubs and surgical c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62532" name="Picture 684162532" descr="A person in scrubs and surgical cap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045970"/>
                    </a:xfrm>
                    <a:prstGeom prst="rect">
                      <a:avLst/>
                    </a:prstGeom>
                  </pic:spPr>
                </pic:pic>
              </a:graphicData>
            </a:graphic>
          </wp:inline>
        </w:drawing>
      </w:r>
    </w:p>
    <w:p w14:paraId="1CAE87FD" w14:textId="77777777" w:rsidR="00523637" w:rsidRDefault="00523637" w:rsidP="00523637">
      <w:pPr>
        <w:rPr>
          <w:rFonts w:ascii="Arial" w:hAnsi="Arial" w:cs="Arial"/>
          <w:b/>
          <w:bCs/>
          <w:color w:val="008FC9"/>
        </w:rPr>
      </w:pPr>
    </w:p>
    <w:p w14:paraId="4404C57B" w14:textId="77E80FAE" w:rsidR="00523637" w:rsidRDefault="00523637" w:rsidP="00523637">
      <w:pPr>
        <w:rPr>
          <w:rFonts w:ascii="Arial" w:hAnsi="Arial" w:cs="Arial"/>
          <w:b/>
          <w:bCs/>
          <w:color w:val="008FC9"/>
        </w:rPr>
      </w:pPr>
      <w:r w:rsidRPr="005207AC">
        <w:rPr>
          <w:rFonts w:ascii="Arial" w:hAnsi="Arial" w:cs="Arial"/>
          <w:b/>
          <w:bCs/>
          <w:color w:val="008FC9"/>
        </w:rPr>
        <w:t xml:space="preserve">Position </w:t>
      </w:r>
      <w:r>
        <w:rPr>
          <w:rFonts w:ascii="Arial" w:hAnsi="Arial" w:cs="Arial"/>
          <w:b/>
          <w:bCs/>
          <w:color w:val="008FC9"/>
        </w:rPr>
        <w:t>D</w:t>
      </w:r>
      <w:r w:rsidRPr="005207AC">
        <w:rPr>
          <w:rFonts w:ascii="Arial" w:hAnsi="Arial" w:cs="Arial"/>
          <w:b/>
          <w:bCs/>
          <w:color w:val="008FC9"/>
        </w:rPr>
        <w:t>escription</w:t>
      </w:r>
    </w:p>
    <w:p w14:paraId="43309A8B" w14:textId="77777777" w:rsidR="00523637" w:rsidRDefault="00523637" w:rsidP="00523637">
      <w:pPr>
        <w:rPr>
          <w:rFonts w:ascii="Arial" w:hAnsi="Arial" w:cs="Arial"/>
          <w:b/>
          <w:bCs/>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none" w:sz="0" w:space="0" w:color="auto"/>
          <w:insideV w:val="none" w:sz="0" w:space="0" w:color="auto"/>
        </w:tblBorders>
        <w:tblLook w:val="04A0" w:firstRow="1" w:lastRow="0" w:firstColumn="1" w:lastColumn="0" w:noHBand="0" w:noVBand="1"/>
      </w:tblPr>
      <w:tblGrid>
        <w:gridCol w:w="2263"/>
        <w:gridCol w:w="3242"/>
        <w:gridCol w:w="1394"/>
        <w:gridCol w:w="2117"/>
      </w:tblGrid>
      <w:tr w:rsidR="00523637" w14:paraId="0C42BA16" w14:textId="77777777" w:rsidTr="00523637">
        <w:tc>
          <w:tcPr>
            <w:tcW w:w="2263" w:type="dxa"/>
            <w:tcBorders>
              <w:top w:val="single" w:sz="4" w:space="0" w:color="008FC9"/>
              <w:bottom w:val="single" w:sz="4" w:space="0" w:color="008FC9"/>
              <w:right w:val="single" w:sz="4" w:space="0" w:color="008FC9"/>
            </w:tcBorders>
          </w:tcPr>
          <w:p w14:paraId="3AA58DE7"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Position title:</w:t>
            </w:r>
          </w:p>
        </w:tc>
        <w:tc>
          <w:tcPr>
            <w:tcW w:w="3242" w:type="dxa"/>
            <w:tcBorders>
              <w:top w:val="single" w:sz="4" w:space="0" w:color="008FC9"/>
              <w:left w:val="single" w:sz="4" w:space="0" w:color="008FC9"/>
              <w:bottom w:val="single" w:sz="4" w:space="0" w:color="008FC9"/>
              <w:right w:val="single" w:sz="4" w:space="0" w:color="008FC9"/>
            </w:tcBorders>
          </w:tcPr>
          <w:p w14:paraId="7C41B4BA" w14:textId="622C4AD7" w:rsidR="00523637" w:rsidRPr="00523637" w:rsidRDefault="008F3377" w:rsidP="006B40D6">
            <w:pPr>
              <w:spacing w:before="40" w:after="40"/>
              <w:jc w:val="left"/>
              <w:rPr>
                <w:rFonts w:ascii="Arial" w:hAnsi="Arial" w:cs="Arial"/>
                <w:b/>
                <w:bCs/>
                <w:sz w:val="20"/>
              </w:rPr>
            </w:pPr>
            <w:r>
              <w:rPr>
                <w:rFonts w:ascii="Arial" w:hAnsi="Arial" w:cs="Arial"/>
                <w:b/>
                <w:bCs/>
                <w:sz w:val="20"/>
              </w:rPr>
              <w:t xml:space="preserve">Senior </w:t>
            </w:r>
            <w:r w:rsidR="00523637" w:rsidRPr="00523637">
              <w:rPr>
                <w:rFonts w:ascii="Arial" w:hAnsi="Arial" w:cs="Arial"/>
                <w:b/>
                <w:bCs/>
                <w:sz w:val="20"/>
              </w:rPr>
              <w:t>People &amp; Culture Business Partner</w:t>
            </w:r>
          </w:p>
        </w:tc>
        <w:tc>
          <w:tcPr>
            <w:tcW w:w="1394" w:type="dxa"/>
            <w:tcBorders>
              <w:top w:val="single" w:sz="4" w:space="0" w:color="008FC9"/>
              <w:left w:val="single" w:sz="4" w:space="0" w:color="008FC9"/>
              <w:bottom w:val="single" w:sz="4" w:space="0" w:color="008FC9"/>
              <w:right w:val="single" w:sz="4" w:space="0" w:color="008FC9"/>
            </w:tcBorders>
          </w:tcPr>
          <w:p w14:paraId="7FBF2D4A"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Date:</w:t>
            </w:r>
          </w:p>
        </w:tc>
        <w:tc>
          <w:tcPr>
            <w:tcW w:w="2117" w:type="dxa"/>
            <w:tcBorders>
              <w:top w:val="single" w:sz="4" w:space="0" w:color="008FC9"/>
              <w:left w:val="single" w:sz="4" w:space="0" w:color="008FC9"/>
              <w:bottom w:val="single" w:sz="4" w:space="0" w:color="008FC9"/>
            </w:tcBorders>
          </w:tcPr>
          <w:p w14:paraId="64397B79" w14:textId="283BF534" w:rsidR="00523637" w:rsidRPr="00277F11" w:rsidRDefault="00371633" w:rsidP="006B40D6">
            <w:pPr>
              <w:spacing w:before="40" w:after="40"/>
              <w:rPr>
                <w:rFonts w:ascii="Arial" w:hAnsi="Arial" w:cs="Arial"/>
                <w:sz w:val="20"/>
              </w:rPr>
            </w:pPr>
            <w:r>
              <w:rPr>
                <w:rFonts w:ascii="Arial" w:hAnsi="Arial" w:cs="Arial"/>
                <w:sz w:val="20"/>
              </w:rPr>
              <w:t xml:space="preserve">August </w:t>
            </w:r>
            <w:r w:rsidR="008F3377">
              <w:rPr>
                <w:rFonts w:ascii="Arial" w:hAnsi="Arial" w:cs="Arial"/>
                <w:sz w:val="20"/>
              </w:rPr>
              <w:t>2026</w:t>
            </w:r>
          </w:p>
        </w:tc>
      </w:tr>
      <w:tr w:rsidR="00523637" w14:paraId="2EF07E8A" w14:textId="77777777" w:rsidTr="00523637">
        <w:tc>
          <w:tcPr>
            <w:tcW w:w="2263" w:type="dxa"/>
            <w:tcBorders>
              <w:top w:val="single" w:sz="4" w:space="0" w:color="008FC9"/>
              <w:bottom w:val="single" w:sz="4" w:space="0" w:color="008FC9"/>
              <w:right w:val="single" w:sz="4" w:space="0" w:color="008FC9"/>
            </w:tcBorders>
          </w:tcPr>
          <w:p w14:paraId="76E98B65"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Reports to:</w:t>
            </w:r>
          </w:p>
        </w:tc>
        <w:tc>
          <w:tcPr>
            <w:tcW w:w="3242" w:type="dxa"/>
            <w:tcBorders>
              <w:top w:val="single" w:sz="4" w:space="0" w:color="008FC9"/>
              <w:left w:val="single" w:sz="4" w:space="0" w:color="008FC9"/>
              <w:bottom w:val="single" w:sz="4" w:space="0" w:color="008FC9"/>
              <w:right w:val="single" w:sz="4" w:space="0" w:color="008FC9"/>
            </w:tcBorders>
          </w:tcPr>
          <w:p w14:paraId="7895A4BD" w14:textId="4F122CA2" w:rsidR="00523637" w:rsidRPr="00277F11" w:rsidRDefault="00523637" w:rsidP="006B40D6">
            <w:pPr>
              <w:spacing w:before="40" w:after="40"/>
              <w:jc w:val="left"/>
              <w:rPr>
                <w:rFonts w:ascii="Arial" w:hAnsi="Arial" w:cs="Arial"/>
                <w:sz w:val="20"/>
              </w:rPr>
            </w:pPr>
            <w:r w:rsidRPr="00277F11">
              <w:rPr>
                <w:rFonts w:ascii="Arial" w:hAnsi="Arial" w:cs="Arial"/>
                <w:sz w:val="20"/>
              </w:rPr>
              <w:t xml:space="preserve">Head of People &amp; Culture </w:t>
            </w:r>
            <w:r w:rsidR="008F3377">
              <w:rPr>
                <w:rFonts w:ascii="Arial" w:hAnsi="Arial" w:cs="Arial"/>
                <w:sz w:val="20"/>
              </w:rPr>
              <w:t>Business Partnering</w:t>
            </w:r>
          </w:p>
        </w:tc>
        <w:tc>
          <w:tcPr>
            <w:tcW w:w="1394" w:type="dxa"/>
            <w:tcBorders>
              <w:top w:val="single" w:sz="4" w:space="0" w:color="008FC9"/>
              <w:left w:val="single" w:sz="4" w:space="0" w:color="008FC9"/>
              <w:bottom w:val="single" w:sz="4" w:space="0" w:color="008FC9"/>
              <w:right w:val="single" w:sz="4" w:space="0" w:color="008FC9"/>
            </w:tcBorders>
          </w:tcPr>
          <w:p w14:paraId="1FDDDB07"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Department:</w:t>
            </w:r>
          </w:p>
        </w:tc>
        <w:tc>
          <w:tcPr>
            <w:tcW w:w="2117" w:type="dxa"/>
            <w:tcBorders>
              <w:top w:val="single" w:sz="4" w:space="0" w:color="008FC9"/>
              <w:left w:val="single" w:sz="4" w:space="0" w:color="008FC9"/>
              <w:bottom w:val="single" w:sz="4" w:space="0" w:color="008FC9"/>
            </w:tcBorders>
          </w:tcPr>
          <w:p w14:paraId="1D285278" w14:textId="77777777" w:rsidR="00523637" w:rsidRPr="00277F11" w:rsidRDefault="00523637" w:rsidP="006B40D6">
            <w:pPr>
              <w:spacing w:before="40" w:after="40"/>
              <w:rPr>
                <w:rFonts w:ascii="Arial" w:hAnsi="Arial" w:cs="Arial"/>
                <w:sz w:val="20"/>
              </w:rPr>
            </w:pPr>
            <w:r w:rsidRPr="00277F11">
              <w:rPr>
                <w:rFonts w:ascii="Arial" w:hAnsi="Arial" w:cs="Arial"/>
                <w:sz w:val="20"/>
              </w:rPr>
              <w:t>People &amp; Culture</w:t>
            </w:r>
          </w:p>
        </w:tc>
      </w:tr>
      <w:tr w:rsidR="00523637" w14:paraId="6C4A56D6" w14:textId="77777777" w:rsidTr="00523637">
        <w:tc>
          <w:tcPr>
            <w:tcW w:w="2263" w:type="dxa"/>
            <w:tcBorders>
              <w:top w:val="single" w:sz="4" w:space="0" w:color="008FC9"/>
              <w:bottom w:val="single" w:sz="4" w:space="0" w:color="008FC9"/>
              <w:right w:val="single" w:sz="4" w:space="0" w:color="008FC9"/>
            </w:tcBorders>
          </w:tcPr>
          <w:p w14:paraId="5B334FC5"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Number of reports:</w:t>
            </w:r>
          </w:p>
        </w:tc>
        <w:tc>
          <w:tcPr>
            <w:tcW w:w="3242" w:type="dxa"/>
            <w:tcBorders>
              <w:top w:val="single" w:sz="4" w:space="0" w:color="008FC9"/>
              <w:left w:val="single" w:sz="4" w:space="0" w:color="008FC9"/>
              <w:bottom w:val="single" w:sz="4" w:space="0" w:color="008FC9"/>
              <w:right w:val="single" w:sz="4" w:space="0" w:color="008FC9"/>
            </w:tcBorders>
          </w:tcPr>
          <w:p w14:paraId="5A881806" w14:textId="39E56C74" w:rsidR="00003161" w:rsidRPr="00277F11" w:rsidRDefault="00523637" w:rsidP="006B40D6">
            <w:pPr>
              <w:spacing w:before="40" w:after="40"/>
              <w:jc w:val="left"/>
              <w:rPr>
                <w:rFonts w:ascii="Arial" w:hAnsi="Arial" w:cs="Arial"/>
                <w:sz w:val="20"/>
              </w:rPr>
            </w:pPr>
            <w:r w:rsidRPr="00277F11">
              <w:rPr>
                <w:rFonts w:ascii="Arial" w:hAnsi="Arial" w:cs="Arial"/>
                <w:sz w:val="20"/>
              </w:rPr>
              <w:t>Direct: 0</w:t>
            </w:r>
          </w:p>
        </w:tc>
        <w:tc>
          <w:tcPr>
            <w:tcW w:w="1394" w:type="dxa"/>
            <w:tcBorders>
              <w:top w:val="single" w:sz="4" w:space="0" w:color="008FC9"/>
              <w:left w:val="single" w:sz="4" w:space="0" w:color="008FC9"/>
              <w:bottom w:val="single" w:sz="4" w:space="0" w:color="008FC9"/>
              <w:right w:val="single" w:sz="4" w:space="0" w:color="008FC9"/>
            </w:tcBorders>
          </w:tcPr>
          <w:p w14:paraId="320E87C1"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Location:</w:t>
            </w:r>
          </w:p>
        </w:tc>
        <w:tc>
          <w:tcPr>
            <w:tcW w:w="2117" w:type="dxa"/>
            <w:tcBorders>
              <w:top w:val="single" w:sz="4" w:space="0" w:color="008FC9"/>
              <w:left w:val="single" w:sz="4" w:space="0" w:color="008FC9"/>
              <w:bottom w:val="single" w:sz="4" w:space="0" w:color="008FC9"/>
            </w:tcBorders>
          </w:tcPr>
          <w:p w14:paraId="214D9F83" w14:textId="57F94C79" w:rsidR="00523637" w:rsidRDefault="00371633" w:rsidP="006B40D6">
            <w:pPr>
              <w:spacing w:before="40" w:after="40"/>
              <w:rPr>
                <w:rFonts w:ascii="Arial" w:hAnsi="Arial" w:cs="Arial"/>
                <w:sz w:val="20"/>
              </w:rPr>
            </w:pPr>
            <w:r>
              <w:rPr>
                <w:rFonts w:ascii="Arial" w:hAnsi="Arial" w:cs="Arial"/>
                <w:sz w:val="20"/>
              </w:rPr>
              <w:t>National Support Office</w:t>
            </w:r>
          </w:p>
          <w:p w14:paraId="727ACE54" w14:textId="06A46B0C" w:rsidR="004C0E24" w:rsidRPr="00277F11" w:rsidRDefault="004C0E24" w:rsidP="006B40D6">
            <w:pPr>
              <w:spacing w:before="40" w:after="40"/>
              <w:rPr>
                <w:rFonts w:ascii="Arial" w:hAnsi="Arial" w:cs="Arial"/>
                <w:sz w:val="20"/>
              </w:rPr>
            </w:pPr>
          </w:p>
        </w:tc>
      </w:tr>
      <w:tr w:rsidR="00523637" w14:paraId="46B8FC48" w14:textId="77777777" w:rsidTr="00523637">
        <w:tc>
          <w:tcPr>
            <w:tcW w:w="2263" w:type="dxa"/>
            <w:tcBorders>
              <w:top w:val="single" w:sz="4" w:space="0" w:color="008FC9"/>
              <w:bottom w:val="single" w:sz="4" w:space="0" w:color="008FC9"/>
              <w:right w:val="single" w:sz="4" w:space="0" w:color="008FC9"/>
            </w:tcBorders>
          </w:tcPr>
          <w:p w14:paraId="7AF2465A" w14:textId="77777777" w:rsidR="00523637" w:rsidRPr="00277F11" w:rsidRDefault="00523637" w:rsidP="00523637">
            <w:pPr>
              <w:spacing w:before="40" w:after="40"/>
              <w:jc w:val="left"/>
              <w:rPr>
                <w:rFonts w:ascii="Arial" w:hAnsi="Arial" w:cs="Arial"/>
                <w:b/>
                <w:bCs/>
                <w:sz w:val="20"/>
              </w:rPr>
            </w:pPr>
            <w:r w:rsidRPr="00277F11">
              <w:rPr>
                <w:rFonts w:ascii="Arial" w:hAnsi="Arial" w:cs="Arial"/>
                <w:b/>
                <w:bCs/>
                <w:sz w:val="20"/>
              </w:rPr>
              <w:t>Delegated financial authority:</w:t>
            </w:r>
          </w:p>
        </w:tc>
        <w:tc>
          <w:tcPr>
            <w:tcW w:w="3242" w:type="dxa"/>
            <w:tcBorders>
              <w:top w:val="single" w:sz="4" w:space="0" w:color="008FC9"/>
              <w:left w:val="single" w:sz="4" w:space="0" w:color="008FC9"/>
              <w:bottom w:val="single" w:sz="4" w:space="0" w:color="008FC9"/>
              <w:right w:val="single" w:sz="4" w:space="0" w:color="008FC9"/>
            </w:tcBorders>
          </w:tcPr>
          <w:p w14:paraId="3B81D937" w14:textId="77777777" w:rsidR="00523637" w:rsidRPr="00277F11" w:rsidRDefault="00523637" w:rsidP="006B40D6">
            <w:pPr>
              <w:spacing w:before="40" w:after="40"/>
              <w:rPr>
                <w:rFonts w:ascii="Arial" w:hAnsi="Arial" w:cs="Arial"/>
                <w:sz w:val="20"/>
              </w:rPr>
            </w:pPr>
            <w:r w:rsidRPr="00277F11">
              <w:rPr>
                <w:rFonts w:ascii="Arial" w:hAnsi="Arial" w:cs="Arial"/>
                <w:sz w:val="20"/>
              </w:rPr>
              <w:t>N/A</w:t>
            </w:r>
          </w:p>
        </w:tc>
        <w:tc>
          <w:tcPr>
            <w:tcW w:w="1394" w:type="dxa"/>
            <w:tcBorders>
              <w:top w:val="single" w:sz="4" w:space="0" w:color="008FC9"/>
              <w:left w:val="single" w:sz="4" w:space="0" w:color="008FC9"/>
              <w:bottom w:val="single" w:sz="4" w:space="0" w:color="008FC9"/>
              <w:right w:val="single" w:sz="4" w:space="0" w:color="008FC9"/>
            </w:tcBorders>
          </w:tcPr>
          <w:p w14:paraId="7F76E9D2" w14:textId="77777777" w:rsidR="00523637" w:rsidRPr="00277F11" w:rsidRDefault="00523637" w:rsidP="006B40D6">
            <w:pPr>
              <w:spacing w:before="40" w:after="40"/>
              <w:rPr>
                <w:rFonts w:ascii="Arial" w:hAnsi="Arial" w:cs="Arial"/>
                <w:b/>
                <w:bCs/>
                <w:sz w:val="20"/>
              </w:rPr>
            </w:pPr>
            <w:r w:rsidRPr="00277F11">
              <w:rPr>
                <w:rFonts w:ascii="Arial" w:hAnsi="Arial" w:cs="Arial"/>
                <w:b/>
                <w:bCs/>
                <w:sz w:val="20"/>
              </w:rPr>
              <w:t>Budget ownership:</w:t>
            </w:r>
          </w:p>
        </w:tc>
        <w:tc>
          <w:tcPr>
            <w:tcW w:w="2117" w:type="dxa"/>
            <w:tcBorders>
              <w:top w:val="single" w:sz="4" w:space="0" w:color="008FC9"/>
              <w:left w:val="single" w:sz="4" w:space="0" w:color="008FC9"/>
              <w:bottom w:val="single" w:sz="4" w:space="0" w:color="008FC9"/>
            </w:tcBorders>
          </w:tcPr>
          <w:p w14:paraId="0FF50B23" w14:textId="77777777" w:rsidR="00523637" w:rsidRPr="00277F11" w:rsidRDefault="00523637" w:rsidP="006B40D6">
            <w:pPr>
              <w:spacing w:before="40" w:after="40"/>
              <w:rPr>
                <w:rFonts w:ascii="Arial" w:hAnsi="Arial" w:cs="Arial"/>
                <w:sz w:val="20"/>
              </w:rPr>
            </w:pPr>
            <w:r w:rsidRPr="00277F11">
              <w:rPr>
                <w:rFonts w:ascii="Arial" w:hAnsi="Arial" w:cs="Arial"/>
                <w:sz w:val="20"/>
              </w:rPr>
              <w:t>No</w:t>
            </w:r>
          </w:p>
        </w:tc>
      </w:tr>
      <w:tr w:rsidR="00523637" w14:paraId="5A4E7D0A" w14:textId="77777777" w:rsidTr="00523637">
        <w:tc>
          <w:tcPr>
            <w:tcW w:w="2263" w:type="dxa"/>
            <w:tcBorders>
              <w:top w:val="single" w:sz="4" w:space="0" w:color="008FC9"/>
              <w:bottom w:val="single" w:sz="4" w:space="0" w:color="008FC9"/>
              <w:right w:val="single" w:sz="4" w:space="0" w:color="008FC9"/>
            </w:tcBorders>
          </w:tcPr>
          <w:p w14:paraId="41B32355" w14:textId="77777777" w:rsidR="00523637" w:rsidRPr="00394BB1" w:rsidRDefault="00523637" w:rsidP="006B40D6">
            <w:pPr>
              <w:spacing w:before="40" w:after="40"/>
              <w:rPr>
                <w:rFonts w:ascii="Arial" w:hAnsi="Arial" w:cs="Arial"/>
                <w:b/>
                <w:bCs/>
                <w:color w:val="000000" w:themeColor="text1"/>
                <w:sz w:val="20"/>
              </w:rPr>
            </w:pPr>
            <w:r w:rsidRPr="00394BB1">
              <w:rPr>
                <w:rFonts w:ascii="Arial" w:hAnsi="Arial" w:cs="Arial"/>
                <w:b/>
                <w:bCs/>
                <w:color w:val="000000" w:themeColor="text1"/>
                <w:sz w:val="20"/>
              </w:rPr>
              <w:t>L</w:t>
            </w:r>
            <w:r>
              <w:rPr>
                <w:rFonts w:ascii="Arial" w:hAnsi="Arial" w:cs="Arial"/>
                <w:b/>
                <w:bCs/>
                <w:color w:val="000000" w:themeColor="text1"/>
                <w:sz w:val="20"/>
              </w:rPr>
              <w:t xml:space="preserve">evel of </w:t>
            </w:r>
            <w:r w:rsidRPr="00394BB1">
              <w:rPr>
                <w:rFonts w:ascii="Arial" w:hAnsi="Arial" w:cs="Arial"/>
                <w:b/>
                <w:bCs/>
                <w:color w:val="000000" w:themeColor="text1"/>
                <w:sz w:val="20"/>
              </w:rPr>
              <w:t>influence:</w:t>
            </w:r>
          </w:p>
        </w:tc>
        <w:tc>
          <w:tcPr>
            <w:tcW w:w="6753" w:type="dxa"/>
            <w:gridSpan w:val="3"/>
            <w:tcBorders>
              <w:top w:val="single" w:sz="4" w:space="0" w:color="008FC9"/>
              <w:left w:val="single" w:sz="4" w:space="0" w:color="008FC9"/>
              <w:bottom w:val="single" w:sz="4" w:space="0" w:color="008FC9"/>
            </w:tcBorders>
          </w:tcPr>
          <w:p w14:paraId="105F512B" w14:textId="77777777" w:rsidR="00523637" w:rsidRPr="00435A7F" w:rsidRDefault="00523637" w:rsidP="006B40D6">
            <w:pPr>
              <w:spacing w:before="40" w:after="40"/>
              <w:rPr>
                <w:rFonts w:ascii="Arial" w:hAnsi="Arial" w:cs="Arial"/>
                <w:b/>
                <w:bCs/>
                <w:sz w:val="20"/>
              </w:rPr>
            </w:pPr>
            <w:r w:rsidRPr="00435A7F">
              <w:rPr>
                <w:rFonts w:ascii="Arial" w:hAnsi="Arial" w:cs="Arial"/>
                <w:b/>
                <w:bCs/>
                <w:sz w:val="20"/>
              </w:rPr>
              <w:t xml:space="preserve">Leading self </w:t>
            </w:r>
          </w:p>
          <w:p w14:paraId="33B99791" w14:textId="77777777" w:rsidR="00523637" w:rsidRPr="00435A7F" w:rsidRDefault="00523637" w:rsidP="006B40D6">
            <w:pPr>
              <w:spacing w:before="40" w:after="40"/>
              <w:rPr>
                <w:rFonts w:ascii="Arial" w:hAnsi="Arial" w:cs="Arial"/>
                <w:sz w:val="20"/>
              </w:rPr>
            </w:pPr>
            <w:r w:rsidRPr="00435A7F">
              <w:rPr>
                <w:rFonts w:ascii="Arial" w:hAnsi="Arial" w:cs="Arial"/>
                <w:sz w:val="20"/>
              </w:rPr>
              <w:t xml:space="preserve">Leading others </w:t>
            </w:r>
          </w:p>
          <w:p w14:paraId="71F8714F" w14:textId="77777777" w:rsidR="00523637" w:rsidRPr="00435A7F" w:rsidRDefault="00523637" w:rsidP="006B40D6">
            <w:pPr>
              <w:spacing w:before="40" w:after="40"/>
              <w:rPr>
                <w:rFonts w:ascii="Arial" w:hAnsi="Arial" w:cs="Arial"/>
                <w:sz w:val="20"/>
              </w:rPr>
            </w:pPr>
            <w:r w:rsidRPr="00435A7F">
              <w:rPr>
                <w:rFonts w:ascii="Arial" w:hAnsi="Arial" w:cs="Arial"/>
                <w:sz w:val="20"/>
              </w:rPr>
              <w:t>Leading leaders</w:t>
            </w:r>
          </w:p>
          <w:p w14:paraId="631FE985" w14:textId="77777777" w:rsidR="00523637" w:rsidRPr="006971E7" w:rsidRDefault="00523637" w:rsidP="006B40D6">
            <w:pPr>
              <w:spacing w:before="40" w:after="40"/>
              <w:rPr>
                <w:rFonts w:ascii="Arial" w:hAnsi="Arial" w:cs="Arial"/>
                <w:color w:val="008FC9"/>
                <w:sz w:val="20"/>
              </w:rPr>
            </w:pPr>
            <w:r w:rsidRPr="00435A7F">
              <w:rPr>
                <w:rFonts w:ascii="Arial" w:hAnsi="Arial" w:cs="Arial"/>
                <w:sz w:val="20"/>
              </w:rPr>
              <w:t>Leading the Organisation</w:t>
            </w:r>
          </w:p>
        </w:tc>
      </w:tr>
    </w:tbl>
    <w:p w14:paraId="101FCDCA" w14:textId="77777777" w:rsidR="00523637" w:rsidRPr="003078A0" w:rsidRDefault="00523637" w:rsidP="00523637">
      <w:pPr>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523637" w:rsidRPr="003078A0" w14:paraId="7227085D" w14:textId="77777777" w:rsidTr="006B40D6">
        <w:trPr>
          <w:trHeight w:val="300"/>
        </w:trPr>
        <w:tc>
          <w:tcPr>
            <w:tcW w:w="9345" w:type="dxa"/>
            <w:tcBorders>
              <w:top w:val="single" w:sz="6" w:space="0" w:color="008FC9"/>
              <w:left w:val="single" w:sz="6" w:space="0" w:color="008FC9"/>
              <w:bottom w:val="single" w:sz="6" w:space="0" w:color="008FC9"/>
              <w:right w:val="single" w:sz="6" w:space="0" w:color="008FC9"/>
            </w:tcBorders>
            <w:shd w:val="clear" w:color="auto" w:fill="008FC9"/>
            <w:hideMark/>
          </w:tcPr>
          <w:p w14:paraId="2F267A1A" w14:textId="77777777" w:rsidR="00523637" w:rsidRPr="003078A0" w:rsidRDefault="00523637" w:rsidP="006B40D6">
            <w:pPr>
              <w:textAlignment w:val="baseline"/>
            </w:pPr>
            <w:r w:rsidRPr="003078A0">
              <w:rPr>
                <w:rFonts w:ascii="Arial" w:hAnsi="Arial" w:cs="Arial"/>
                <w:b/>
                <w:bCs/>
                <w:color w:val="FFFFFF"/>
                <w:sz w:val="20"/>
              </w:rPr>
              <w:t>Our Organisation </w:t>
            </w:r>
            <w:r w:rsidRPr="003078A0">
              <w:rPr>
                <w:rFonts w:ascii="Arial" w:hAnsi="Arial" w:cs="Arial"/>
                <w:color w:val="FFFFFF"/>
                <w:sz w:val="20"/>
              </w:rPr>
              <w:t> </w:t>
            </w:r>
          </w:p>
        </w:tc>
      </w:tr>
      <w:tr w:rsidR="00523637" w:rsidRPr="003078A0" w14:paraId="333BBDBF" w14:textId="77777777" w:rsidTr="006B40D6">
        <w:trPr>
          <w:trHeight w:val="300"/>
        </w:trPr>
        <w:tc>
          <w:tcPr>
            <w:tcW w:w="9345" w:type="dxa"/>
            <w:tcBorders>
              <w:top w:val="single" w:sz="6" w:space="0" w:color="008FC9"/>
              <w:left w:val="single" w:sz="6" w:space="0" w:color="008FC9"/>
              <w:bottom w:val="single" w:sz="6" w:space="0" w:color="008FC9"/>
              <w:right w:val="single" w:sz="6" w:space="0" w:color="008FC9"/>
            </w:tcBorders>
            <w:hideMark/>
          </w:tcPr>
          <w:p w14:paraId="09501748" w14:textId="40500F68" w:rsidR="00523637" w:rsidRDefault="00523637" w:rsidP="006B40D6">
            <w:pPr>
              <w:textAlignment w:val="baseline"/>
              <w:rPr>
                <w:rFonts w:ascii="Arial" w:hAnsi="Arial" w:cs="Arial"/>
                <w:color w:val="000000"/>
                <w:sz w:val="20"/>
              </w:rPr>
            </w:pPr>
            <w:r w:rsidRPr="001D7AF6">
              <w:rPr>
                <w:rFonts w:ascii="Arial" w:hAnsi="Arial" w:cs="Arial"/>
                <w:sz w:val="20"/>
              </w:rPr>
              <w:t xml:space="preserve">At </w:t>
            </w:r>
            <w:r w:rsidRPr="001D7AF6">
              <w:rPr>
                <w:rFonts w:ascii="Arial" w:hAnsi="Arial" w:cs="Arial"/>
                <w:color w:val="000000"/>
                <w:sz w:val="20"/>
              </w:rPr>
              <w:t>Southern Cross Healthcare, our vision is to</w:t>
            </w:r>
            <w:r w:rsidRPr="001D7AF6">
              <w:rPr>
                <w:rFonts w:ascii="Arial" w:hAnsi="Arial" w:cs="Arial"/>
                <w:color w:val="000000"/>
                <w:sz w:val="20"/>
                <w:lang w:val="en-AU"/>
              </w:rPr>
              <w:t xml:space="preserve"> help people live their best lives by reimagining healthcare. </w:t>
            </w:r>
            <w:r w:rsidRPr="00942D31">
              <w:rPr>
                <w:rFonts w:ascii="Arial" w:hAnsi="Arial" w:cs="Arial"/>
                <w:color w:val="000000"/>
                <w:sz w:val="20"/>
              </w:rPr>
              <w:t xml:space="preserve">Across our nationwide network, we combine the skills of more than 4,000 people including nurses and anaesthetic technicians, working with specialists, surgeons, anaesthetists, and allied health practitioners. </w:t>
            </w:r>
          </w:p>
          <w:p w14:paraId="203E3E97" w14:textId="77777777" w:rsidR="00BC1F40" w:rsidRPr="001D7AF6" w:rsidRDefault="00BC1F40" w:rsidP="006B40D6">
            <w:pPr>
              <w:textAlignment w:val="baseline"/>
              <w:rPr>
                <w:rFonts w:ascii="Arial" w:hAnsi="Arial" w:cs="Arial"/>
                <w:color w:val="000000"/>
                <w:sz w:val="20"/>
              </w:rPr>
            </w:pPr>
          </w:p>
          <w:p w14:paraId="06978D5E" w14:textId="77777777" w:rsidR="00523637" w:rsidRPr="009C05E1" w:rsidRDefault="00523637" w:rsidP="006B40D6">
            <w:pPr>
              <w:textAlignment w:val="baseline"/>
              <w:rPr>
                <w:rFonts w:ascii="Arial" w:hAnsi="Arial" w:cs="Arial"/>
                <w:color w:val="000000"/>
                <w:sz w:val="20"/>
              </w:rPr>
            </w:pPr>
            <w:r w:rsidRPr="001D7AF6">
              <w:rPr>
                <w:rFonts w:ascii="Arial" w:hAnsi="Arial" w:cs="Arial"/>
                <w:color w:val="000000"/>
                <w:sz w:val="20"/>
              </w:rPr>
              <w:t>As New Zealand’s largest private provider of healthcare, our strong “for purpose ethos” and through being recognised as one of New Zealand’s leading and most trusted brands, we are poised to amplify the delivery of healthcare services like no other.</w:t>
            </w:r>
          </w:p>
          <w:p w14:paraId="7F170073" w14:textId="77777777" w:rsidR="00523637" w:rsidRPr="009C05E1" w:rsidRDefault="00523637" w:rsidP="006B40D6">
            <w:pPr>
              <w:textAlignment w:val="baseline"/>
              <w:rPr>
                <w:rFonts w:ascii="Calibri" w:hAnsi="Calibri" w:cs="Calibri"/>
                <w:color w:val="000000"/>
                <w:sz w:val="20"/>
              </w:rPr>
            </w:pPr>
          </w:p>
          <w:p w14:paraId="3079298C" w14:textId="77777777" w:rsidR="00523637" w:rsidRPr="009C05E1" w:rsidRDefault="00523637" w:rsidP="006B40D6">
            <w:pPr>
              <w:textAlignment w:val="baseline"/>
              <w:rPr>
                <w:sz w:val="20"/>
              </w:rPr>
            </w:pPr>
          </w:p>
        </w:tc>
      </w:tr>
    </w:tbl>
    <w:p w14:paraId="15EB12B8" w14:textId="77777777" w:rsidR="00523637" w:rsidRDefault="00523637" w:rsidP="00523637">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511"/>
        <w:gridCol w:w="4505"/>
      </w:tblGrid>
      <w:tr w:rsidR="00523637" w:rsidRPr="005207AC" w14:paraId="399B5CE9" w14:textId="77777777" w:rsidTr="08922D6E">
        <w:tc>
          <w:tcPr>
            <w:tcW w:w="4662" w:type="dxa"/>
            <w:shd w:val="clear" w:color="auto" w:fill="008FC9"/>
          </w:tcPr>
          <w:p w14:paraId="7639D782" w14:textId="77777777" w:rsidR="00523637" w:rsidRPr="00394BB1" w:rsidRDefault="00523637" w:rsidP="006B40D6">
            <w:pPr>
              <w:spacing w:before="40" w:after="40"/>
              <w:rPr>
                <w:rFonts w:ascii="Arial" w:hAnsi="Arial" w:cs="Arial"/>
                <w:b/>
                <w:bCs/>
                <w:color w:val="008FC9"/>
                <w:sz w:val="20"/>
              </w:rPr>
            </w:pPr>
            <w:r w:rsidRPr="00394BB1">
              <w:rPr>
                <w:rFonts w:ascii="Arial" w:hAnsi="Arial" w:cs="Arial"/>
                <w:b/>
                <w:bCs/>
                <w:color w:val="FFFFFF" w:themeColor="background1"/>
                <w:sz w:val="20"/>
              </w:rPr>
              <w:t xml:space="preserve">Vision  </w:t>
            </w:r>
          </w:p>
        </w:tc>
        <w:tc>
          <w:tcPr>
            <w:tcW w:w="4661" w:type="dxa"/>
            <w:shd w:val="clear" w:color="auto" w:fill="008FC9"/>
          </w:tcPr>
          <w:p w14:paraId="240D9F0C" w14:textId="77777777" w:rsidR="00523637" w:rsidRPr="00394BB1" w:rsidRDefault="00523637" w:rsidP="006B40D6">
            <w:pPr>
              <w:spacing w:before="40" w:after="40"/>
              <w:rPr>
                <w:rFonts w:ascii="Arial" w:hAnsi="Arial" w:cs="Arial"/>
                <w:b/>
                <w:bCs/>
                <w:color w:val="008FC9"/>
                <w:sz w:val="20"/>
              </w:rPr>
            </w:pPr>
            <w:r w:rsidRPr="00394BB1">
              <w:rPr>
                <w:rFonts w:ascii="Arial" w:hAnsi="Arial" w:cs="Arial"/>
                <w:b/>
                <w:bCs/>
                <w:color w:val="FFFFFF" w:themeColor="background1"/>
                <w:sz w:val="20"/>
              </w:rPr>
              <w:t>Purpose</w:t>
            </w:r>
          </w:p>
        </w:tc>
      </w:tr>
      <w:tr w:rsidR="00523637" w:rsidRPr="005207AC" w14:paraId="37A183F1" w14:textId="77777777" w:rsidTr="08922D6E">
        <w:trPr>
          <w:trHeight w:val="918"/>
        </w:trPr>
        <w:tc>
          <w:tcPr>
            <w:tcW w:w="4662" w:type="dxa"/>
          </w:tcPr>
          <w:p w14:paraId="18483069" w14:textId="77777777" w:rsidR="00523637" w:rsidRDefault="00523637" w:rsidP="006B40D6">
            <w:pPr>
              <w:spacing w:before="40" w:after="40"/>
              <w:jc w:val="left"/>
              <w:rPr>
                <w:rFonts w:ascii="Arial" w:hAnsi="Arial" w:cs="Arial"/>
                <w:color w:val="000000" w:themeColor="text1"/>
                <w:sz w:val="20"/>
              </w:rPr>
            </w:pPr>
            <w:r w:rsidRPr="00286733">
              <w:rPr>
                <w:rFonts w:ascii="Arial" w:hAnsi="Arial" w:cs="Arial"/>
                <w:color w:val="000000" w:themeColor="text1"/>
                <w:sz w:val="20"/>
              </w:rPr>
              <w:t>Our vision is for what we aspire.</w:t>
            </w:r>
          </w:p>
          <w:p w14:paraId="2475F6DA" w14:textId="77777777" w:rsidR="00523637" w:rsidRDefault="00523637" w:rsidP="006B40D6">
            <w:pPr>
              <w:spacing w:before="40" w:after="40"/>
              <w:jc w:val="left"/>
              <w:rPr>
                <w:rFonts w:ascii="Arial" w:hAnsi="Arial" w:cs="Arial"/>
                <w:color w:val="000000" w:themeColor="text1"/>
                <w:sz w:val="20"/>
              </w:rPr>
            </w:pPr>
          </w:p>
          <w:p w14:paraId="154FAF20" w14:textId="77777777" w:rsidR="00523637" w:rsidRDefault="00523637" w:rsidP="006B40D6">
            <w:pPr>
              <w:spacing w:before="40" w:after="40"/>
              <w:jc w:val="left"/>
              <w:rPr>
                <w:rFonts w:ascii="Arial" w:hAnsi="Arial" w:cs="Arial"/>
                <w:b/>
                <w:bCs/>
                <w:color w:val="000000" w:themeColor="text1"/>
                <w:sz w:val="20"/>
              </w:rPr>
            </w:pPr>
            <w:r w:rsidRPr="008756E0">
              <w:rPr>
                <w:rFonts w:ascii="Arial" w:hAnsi="Arial" w:cs="Arial"/>
                <w:b/>
                <w:bCs/>
                <w:color w:val="000000" w:themeColor="text1"/>
                <w:sz w:val="20"/>
              </w:rPr>
              <w:t>To help people live their best lives by reimagining healthcare.</w:t>
            </w:r>
          </w:p>
          <w:p w14:paraId="5C8BC057" w14:textId="09C2E81F" w:rsidR="00523637" w:rsidRPr="00373648" w:rsidRDefault="00523637" w:rsidP="006B40D6">
            <w:pPr>
              <w:spacing w:before="40" w:after="40"/>
              <w:jc w:val="left"/>
              <w:rPr>
                <w:rFonts w:ascii="Arial" w:hAnsi="Arial" w:cs="Arial"/>
                <w:b/>
                <w:bCs/>
                <w:color w:val="000000" w:themeColor="text1"/>
                <w:sz w:val="20"/>
              </w:rPr>
            </w:pPr>
          </w:p>
        </w:tc>
        <w:tc>
          <w:tcPr>
            <w:tcW w:w="4661" w:type="dxa"/>
          </w:tcPr>
          <w:p w14:paraId="785EBDD1" w14:textId="77777777" w:rsidR="00523637" w:rsidRDefault="00523637" w:rsidP="006B40D6">
            <w:pPr>
              <w:spacing w:before="40" w:after="40"/>
              <w:jc w:val="left"/>
              <w:rPr>
                <w:rFonts w:ascii="Arial" w:hAnsi="Arial" w:cs="Arial"/>
                <w:color w:val="000000" w:themeColor="text1"/>
                <w:sz w:val="20"/>
              </w:rPr>
            </w:pPr>
            <w:r w:rsidRPr="00394BB1">
              <w:rPr>
                <w:rFonts w:ascii="Arial" w:hAnsi="Arial" w:cs="Arial"/>
                <w:color w:val="000000" w:themeColor="text1"/>
                <w:sz w:val="20"/>
              </w:rPr>
              <w:t>Our purpose is why we exist.</w:t>
            </w:r>
          </w:p>
          <w:p w14:paraId="65A4F090" w14:textId="77777777" w:rsidR="00523637" w:rsidRDefault="00523637" w:rsidP="006B40D6">
            <w:pPr>
              <w:spacing w:before="40" w:after="40"/>
              <w:jc w:val="left"/>
              <w:rPr>
                <w:rFonts w:ascii="Arial" w:hAnsi="Arial" w:cs="Arial"/>
                <w:color w:val="000000" w:themeColor="text1"/>
                <w:sz w:val="20"/>
              </w:rPr>
            </w:pPr>
          </w:p>
          <w:p w14:paraId="03ADA50D" w14:textId="77777777" w:rsidR="00523637" w:rsidRPr="008756E0" w:rsidRDefault="00523637" w:rsidP="006B40D6">
            <w:pPr>
              <w:spacing w:before="40" w:after="40"/>
              <w:jc w:val="left"/>
              <w:rPr>
                <w:rFonts w:ascii="Arial" w:hAnsi="Arial" w:cs="Arial"/>
                <w:b/>
                <w:bCs/>
                <w:color w:val="008FC9"/>
                <w:sz w:val="20"/>
              </w:rPr>
            </w:pPr>
            <w:r w:rsidRPr="008756E0">
              <w:rPr>
                <w:rFonts w:ascii="Arial" w:hAnsi="Arial" w:cs="Arial"/>
                <w:b/>
                <w:bCs/>
                <w:color w:val="000000" w:themeColor="text1"/>
                <w:sz w:val="20"/>
              </w:rPr>
              <w:t xml:space="preserve">To advance the provision of quality healthcare in Aotearoa New Zealand. </w:t>
            </w:r>
          </w:p>
        </w:tc>
      </w:tr>
      <w:tr w:rsidR="00523637" w:rsidRPr="005207AC" w14:paraId="69B19D04" w14:textId="77777777" w:rsidTr="08922D6E">
        <w:tc>
          <w:tcPr>
            <w:tcW w:w="9323" w:type="dxa"/>
            <w:gridSpan w:val="2"/>
            <w:shd w:val="clear" w:color="auto" w:fill="008FC9"/>
          </w:tcPr>
          <w:p w14:paraId="4A4F9270" w14:textId="5732C6DE" w:rsidR="00523637" w:rsidRPr="00394BB1" w:rsidRDefault="00523637" w:rsidP="08922D6E">
            <w:pPr>
              <w:spacing w:before="40" w:after="40"/>
              <w:rPr>
                <w:rFonts w:ascii="Arial" w:hAnsi="Arial" w:cs="Arial"/>
                <w:b/>
                <w:bCs/>
                <w:color w:val="008FC9"/>
                <w:sz w:val="20"/>
              </w:rPr>
            </w:pPr>
            <w:r w:rsidRPr="08922D6E">
              <w:rPr>
                <w:rFonts w:ascii="Arial" w:hAnsi="Arial" w:cs="Arial"/>
                <w:b/>
                <w:bCs/>
                <w:color w:val="FFFFFF" w:themeColor="background1"/>
                <w:sz w:val="20"/>
              </w:rPr>
              <w:t>Values and Behaviours</w:t>
            </w:r>
          </w:p>
        </w:tc>
      </w:tr>
      <w:tr w:rsidR="00523637" w:rsidRPr="005207AC" w14:paraId="319DB85A" w14:textId="77777777" w:rsidTr="08922D6E">
        <w:trPr>
          <w:trHeight w:val="1800"/>
        </w:trPr>
        <w:tc>
          <w:tcPr>
            <w:tcW w:w="9323" w:type="dxa"/>
            <w:gridSpan w:val="2"/>
          </w:tcPr>
          <w:p w14:paraId="7912EE70" w14:textId="07875174" w:rsidR="00523637" w:rsidRPr="00274E94" w:rsidRDefault="3EA139FC" w:rsidP="08922D6E">
            <w:pPr>
              <w:rPr>
                <w:rFonts w:ascii="Arial" w:eastAsia="Arial" w:hAnsi="Arial" w:cs="Arial"/>
                <w:color w:val="000000" w:themeColor="text1"/>
                <w:sz w:val="20"/>
              </w:rPr>
            </w:pPr>
            <w:r w:rsidRPr="08922D6E">
              <w:rPr>
                <w:rStyle w:val="normaltextrun"/>
                <w:rFonts w:ascii="Arial" w:eastAsia="Arial" w:hAnsi="Arial" w:cs="Arial"/>
                <w:b/>
                <w:bCs/>
                <w:color w:val="000000" w:themeColor="text1"/>
                <w:sz w:val="20"/>
              </w:rPr>
              <w:t>Care First:</w:t>
            </w:r>
            <w:r w:rsidRPr="08922D6E">
              <w:rPr>
                <w:rStyle w:val="normaltextrun"/>
                <w:rFonts w:ascii="Arial" w:eastAsia="Arial" w:hAnsi="Arial" w:cs="Arial"/>
                <w:color w:val="000000" w:themeColor="text1"/>
                <w:sz w:val="20"/>
              </w:rPr>
              <w:t xml:space="preserve"> Care is at our heart. It’s the foundation of who we are and how we approach our mahi. Through genuine manaakitanga, we deliver a quality of care that makes healthcare more human. </w:t>
            </w:r>
          </w:p>
          <w:p w14:paraId="46792C41" w14:textId="35744664" w:rsidR="00523637" w:rsidRPr="00274E94" w:rsidRDefault="3EA139FC" w:rsidP="08922D6E">
            <w:pPr>
              <w:rPr>
                <w:rFonts w:ascii="Arial" w:eastAsia="Arial" w:hAnsi="Arial" w:cs="Arial"/>
                <w:color w:val="000000" w:themeColor="text1"/>
                <w:sz w:val="20"/>
              </w:rPr>
            </w:pPr>
            <w:r w:rsidRPr="08922D6E">
              <w:rPr>
                <w:rFonts w:ascii="Arial" w:eastAsia="Arial" w:hAnsi="Arial" w:cs="Arial"/>
                <w:color w:val="000000" w:themeColor="text1"/>
                <w:sz w:val="20"/>
              </w:rPr>
              <w:t> </w:t>
            </w:r>
          </w:p>
          <w:p w14:paraId="672A7C0C" w14:textId="018C7818" w:rsidR="00523637" w:rsidRPr="00274E94" w:rsidRDefault="3EA139FC" w:rsidP="08922D6E">
            <w:pPr>
              <w:rPr>
                <w:rFonts w:ascii="Arial" w:eastAsia="Arial" w:hAnsi="Arial" w:cs="Arial"/>
                <w:color w:val="000000" w:themeColor="text1"/>
                <w:sz w:val="20"/>
              </w:rPr>
            </w:pPr>
            <w:r w:rsidRPr="08922D6E">
              <w:rPr>
                <w:rStyle w:val="normaltextrun"/>
                <w:rFonts w:ascii="Arial" w:eastAsia="Arial" w:hAnsi="Arial" w:cs="Arial"/>
                <w:b/>
                <w:bCs/>
                <w:color w:val="000000" w:themeColor="text1"/>
                <w:sz w:val="20"/>
              </w:rPr>
              <w:t>Better Together:</w:t>
            </w:r>
            <w:r w:rsidRPr="08922D6E">
              <w:rPr>
                <w:rStyle w:val="normaltextrun"/>
                <w:rFonts w:ascii="Arial" w:eastAsia="Arial" w:hAnsi="Arial" w:cs="Arial"/>
                <w:color w:val="000000" w:themeColor="text1"/>
                <w:sz w:val="20"/>
              </w:rPr>
              <w:t xml:space="preserve"> Our strength comes from connection and collaboration – we bring together our diverse skills, perspectives, and experiences in the spirit of partnership and kotahitanga. We all play our part creating better outcomes for everyone.  </w:t>
            </w:r>
          </w:p>
          <w:p w14:paraId="3655402C" w14:textId="568882B0" w:rsidR="00523637" w:rsidRPr="00274E94" w:rsidRDefault="3EA139FC" w:rsidP="08922D6E">
            <w:pPr>
              <w:rPr>
                <w:rFonts w:ascii="Arial" w:eastAsia="Arial" w:hAnsi="Arial" w:cs="Arial"/>
                <w:color w:val="000000" w:themeColor="text1"/>
                <w:sz w:val="20"/>
              </w:rPr>
            </w:pPr>
            <w:r w:rsidRPr="08922D6E">
              <w:rPr>
                <w:rFonts w:ascii="Arial" w:eastAsia="Arial" w:hAnsi="Arial" w:cs="Arial"/>
                <w:color w:val="000000" w:themeColor="text1"/>
                <w:sz w:val="20"/>
              </w:rPr>
              <w:t> </w:t>
            </w:r>
          </w:p>
          <w:p w14:paraId="1AE90ACE" w14:textId="4AA3FCBA" w:rsidR="00523637" w:rsidRPr="00274E94" w:rsidRDefault="3EA139FC" w:rsidP="08922D6E">
            <w:pPr>
              <w:rPr>
                <w:rFonts w:ascii="Arial" w:eastAsia="Arial" w:hAnsi="Arial" w:cs="Arial"/>
                <w:color w:val="000000" w:themeColor="text1"/>
                <w:sz w:val="20"/>
              </w:rPr>
            </w:pPr>
            <w:r w:rsidRPr="08922D6E">
              <w:rPr>
                <w:rStyle w:val="normaltextrun"/>
                <w:rFonts w:ascii="Arial" w:eastAsia="Arial" w:hAnsi="Arial" w:cs="Arial"/>
                <w:b/>
                <w:bCs/>
                <w:color w:val="000000" w:themeColor="text1"/>
                <w:sz w:val="20"/>
              </w:rPr>
              <w:lastRenderedPageBreak/>
              <w:t>Pursue Excellence:</w:t>
            </w:r>
            <w:r w:rsidRPr="08922D6E">
              <w:rPr>
                <w:rStyle w:val="normaltextrun"/>
                <w:rFonts w:ascii="Arial" w:eastAsia="Arial" w:hAnsi="Arial" w:cs="Arial"/>
                <w:color w:val="000000" w:themeColor="text1"/>
                <w:sz w:val="20"/>
              </w:rPr>
              <w:t xml:space="preserve"> Every day brings a new opportunity to improve, innovate, and excel. We don’t settle for ‘good enough’. We’re here to do our best work, delivering our best care for the people and communities we serve. </w:t>
            </w:r>
          </w:p>
          <w:p w14:paraId="071E5489" w14:textId="4649D14D" w:rsidR="00523637" w:rsidRPr="00274E94" w:rsidRDefault="00523637" w:rsidP="08922D6E">
            <w:pPr>
              <w:spacing w:before="40" w:after="40"/>
              <w:rPr>
                <w:rFonts w:ascii="Arial" w:hAnsi="Arial" w:cs="Arial"/>
                <w:b/>
                <w:bCs/>
                <w:color w:val="000000" w:themeColor="text1"/>
                <w:sz w:val="20"/>
              </w:rPr>
            </w:pPr>
          </w:p>
        </w:tc>
      </w:tr>
    </w:tbl>
    <w:p w14:paraId="0AB63176" w14:textId="00E17CB1" w:rsidR="00523637" w:rsidRDefault="00523637" w:rsidP="00523637">
      <w:pPr>
        <w:rPr>
          <w:rFonts w:ascii="Arial" w:hAnsi="Arial" w:cs="Arial"/>
          <w:color w:val="008FC9"/>
        </w:rPr>
      </w:pPr>
    </w:p>
    <w:p w14:paraId="65794F5E" w14:textId="77777777" w:rsidR="00BC1F40" w:rsidRDefault="00BC1F40" w:rsidP="00523637">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016"/>
      </w:tblGrid>
      <w:tr w:rsidR="00523637" w:rsidRPr="005207AC" w14:paraId="712B5D2C" w14:textId="77777777" w:rsidTr="006B40D6">
        <w:tc>
          <w:tcPr>
            <w:tcW w:w="9350" w:type="dxa"/>
            <w:shd w:val="clear" w:color="auto" w:fill="008FC9"/>
          </w:tcPr>
          <w:p w14:paraId="0A942A67" w14:textId="77777777" w:rsidR="00523637" w:rsidRPr="00394BB1" w:rsidRDefault="00523637" w:rsidP="006B40D6">
            <w:pPr>
              <w:spacing w:before="40" w:after="40"/>
              <w:rPr>
                <w:rFonts w:ascii="Arial" w:hAnsi="Arial" w:cs="Arial"/>
                <w:b/>
                <w:bCs/>
                <w:color w:val="008FC9"/>
                <w:sz w:val="20"/>
              </w:rPr>
            </w:pPr>
            <w:r w:rsidRPr="00394BB1">
              <w:rPr>
                <w:rFonts w:ascii="Arial" w:hAnsi="Arial" w:cs="Arial"/>
                <w:b/>
                <w:bCs/>
                <w:color w:val="FFFFFF" w:themeColor="background1"/>
                <w:sz w:val="20"/>
              </w:rPr>
              <w:t xml:space="preserve">Role </w:t>
            </w:r>
            <w:r>
              <w:rPr>
                <w:rFonts w:ascii="Arial" w:hAnsi="Arial" w:cs="Arial"/>
                <w:b/>
                <w:bCs/>
                <w:color w:val="FFFFFF" w:themeColor="background1"/>
                <w:sz w:val="20"/>
              </w:rPr>
              <w:t>P</w:t>
            </w:r>
            <w:r w:rsidRPr="00394BB1">
              <w:rPr>
                <w:rFonts w:ascii="Arial" w:hAnsi="Arial" w:cs="Arial"/>
                <w:b/>
                <w:bCs/>
                <w:color w:val="FFFFFF" w:themeColor="background1"/>
                <w:sz w:val="20"/>
              </w:rPr>
              <w:t>urpose</w:t>
            </w:r>
          </w:p>
        </w:tc>
      </w:tr>
      <w:tr w:rsidR="00523637" w:rsidRPr="005207AC" w14:paraId="4509938A" w14:textId="77777777" w:rsidTr="00FE2D8D">
        <w:trPr>
          <w:trHeight w:val="1794"/>
        </w:trPr>
        <w:tc>
          <w:tcPr>
            <w:tcW w:w="9350" w:type="dxa"/>
          </w:tcPr>
          <w:p w14:paraId="03E6B710" w14:textId="6AF08FB7" w:rsidR="00A75E8F" w:rsidRPr="00FE2D8D" w:rsidRDefault="00A75E8F" w:rsidP="00FE2D8D">
            <w:pPr>
              <w:spacing w:after="160" w:line="259" w:lineRule="auto"/>
              <w:rPr>
                <w:rFonts w:ascii="Arial" w:hAnsi="Arial" w:cs="Arial"/>
                <w:sz w:val="20"/>
              </w:rPr>
            </w:pPr>
            <w:r w:rsidRPr="001B6B91">
              <w:rPr>
                <w:rFonts w:ascii="Arial" w:hAnsi="Arial" w:cs="Arial"/>
                <w:sz w:val="20"/>
              </w:rPr>
              <w:t xml:space="preserve">Provide both strategic and operational people and culture support to </w:t>
            </w:r>
            <w:r w:rsidR="007A34A0">
              <w:rPr>
                <w:rFonts w:ascii="Arial" w:hAnsi="Arial" w:cs="Arial"/>
                <w:sz w:val="20"/>
              </w:rPr>
              <w:t>s</w:t>
            </w:r>
            <w:r w:rsidR="00CD6E49">
              <w:rPr>
                <w:rFonts w:ascii="Arial" w:hAnsi="Arial" w:cs="Arial"/>
                <w:sz w:val="20"/>
              </w:rPr>
              <w:t>enior leaders</w:t>
            </w:r>
            <w:r w:rsidR="007A34A0">
              <w:rPr>
                <w:rFonts w:ascii="Arial" w:hAnsi="Arial" w:cs="Arial"/>
                <w:sz w:val="20"/>
              </w:rPr>
              <w:t xml:space="preserve"> (Executive Team Leaders, Senior Leaders and General Managers)</w:t>
            </w:r>
            <w:r w:rsidR="00CD6E49">
              <w:rPr>
                <w:rFonts w:ascii="Arial" w:hAnsi="Arial" w:cs="Arial"/>
                <w:sz w:val="20"/>
              </w:rPr>
              <w:t xml:space="preserve"> within </w:t>
            </w:r>
            <w:r w:rsidR="003424E7">
              <w:rPr>
                <w:rFonts w:ascii="Arial" w:hAnsi="Arial" w:cs="Arial"/>
                <w:sz w:val="20"/>
              </w:rPr>
              <w:t>an</w:t>
            </w:r>
            <w:r w:rsidR="00CD6E49">
              <w:rPr>
                <w:rFonts w:ascii="Arial" w:hAnsi="Arial" w:cs="Arial"/>
                <w:sz w:val="20"/>
              </w:rPr>
              <w:t xml:space="preserve"> allocated portfolio</w:t>
            </w:r>
            <w:r w:rsidRPr="001B6B91">
              <w:rPr>
                <w:rFonts w:ascii="Arial" w:hAnsi="Arial" w:cs="Arial"/>
                <w:sz w:val="20"/>
              </w:rPr>
              <w:t xml:space="preserve">, with a focus on cultivating a high-performance culture and fostering an engaged workforce. Collaborate closely with key stakeholders to align people strategies with </w:t>
            </w:r>
            <w:r w:rsidR="00B96664">
              <w:rPr>
                <w:rFonts w:ascii="Arial" w:hAnsi="Arial" w:cs="Arial"/>
                <w:sz w:val="20"/>
              </w:rPr>
              <w:t xml:space="preserve">achieving </w:t>
            </w:r>
            <w:r w:rsidRPr="001B6B91">
              <w:rPr>
                <w:rFonts w:ascii="Arial" w:hAnsi="Arial" w:cs="Arial"/>
                <w:sz w:val="20"/>
              </w:rPr>
              <w:t>business objectives</w:t>
            </w:r>
            <w:r w:rsidR="00B96664">
              <w:rPr>
                <w:rFonts w:ascii="Arial" w:hAnsi="Arial" w:cs="Arial"/>
                <w:sz w:val="20"/>
              </w:rPr>
              <w:t xml:space="preserve"> and outcomes</w:t>
            </w:r>
            <w:r w:rsidRPr="001B6B91">
              <w:rPr>
                <w:rFonts w:ascii="Arial" w:hAnsi="Arial" w:cs="Arial"/>
                <w:sz w:val="20"/>
              </w:rPr>
              <w:t>, offering expert advice and guidance to drive organi</w:t>
            </w:r>
            <w:r w:rsidR="00466CED" w:rsidRPr="001B6B91">
              <w:rPr>
                <w:rFonts w:ascii="Arial" w:hAnsi="Arial" w:cs="Arial"/>
                <w:sz w:val="20"/>
              </w:rPr>
              <w:t>s</w:t>
            </w:r>
            <w:r w:rsidRPr="001B6B91">
              <w:rPr>
                <w:rFonts w:ascii="Arial" w:hAnsi="Arial" w:cs="Arial"/>
                <w:sz w:val="20"/>
              </w:rPr>
              <w:t>ational success.</w:t>
            </w:r>
            <w:r w:rsidR="00EA75A1">
              <w:rPr>
                <w:rFonts w:ascii="Arial" w:hAnsi="Arial" w:cs="Arial"/>
                <w:sz w:val="20"/>
              </w:rPr>
              <w:t xml:space="preserve"> D</w:t>
            </w:r>
            <w:r w:rsidR="00EA75A1" w:rsidRPr="00002ED9">
              <w:rPr>
                <w:rFonts w:ascii="Arial" w:hAnsi="Arial" w:cs="Arial"/>
                <w:sz w:val="20"/>
              </w:rPr>
              <w:t>evelop</w:t>
            </w:r>
            <w:r w:rsidR="00EA75A1">
              <w:rPr>
                <w:rFonts w:ascii="Arial" w:hAnsi="Arial" w:cs="Arial"/>
                <w:sz w:val="20"/>
              </w:rPr>
              <w:t xml:space="preserve"> </w:t>
            </w:r>
            <w:r w:rsidR="00EA75A1" w:rsidRPr="00002ED9">
              <w:rPr>
                <w:rFonts w:ascii="Arial" w:hAnsi="Arial" w:cs="Arial"/>
                <w:sz w:val="20"/>
              </w:rPr>
              <w:t>and implement</w:t>
            </w:r>
            <w:r w:rsidR="000A59C0">
              <w:rPr>
                <w:rFonts w:ascii="Arial" w:hAnsi="Arial" w:cs="Arial"/>
                <w:sz w:val="20"/>
              </w:rPr>
              <w:t xml:space="preserve"> </w:t>
            </w:r>
            <w:r w:rsidR="00EA75A1" w:rsidRPr="00002ED9">
              <w:rPr>
                <w:rFonts w:ascii="Arial" w:hAnsi="Arial" w:cs="Arial"/>
                <w:sz w:val="20"/>
              </w:rPr>
              <w:t>programs to attract, nurture, and retain top talent, while enhancing the overall employee experience.</w:t>
            </w:r>
          </w:p>
        </w:tc>
      </w:tr>
    </w:tbl>
    <w:p w14:paraId="1B6DEDDA" w14:textId="77777777" w:rsidR="00523637" w:rsidRPr="005207AC" w:rsidRDefault="00523637" w:rsidP="00523637">
      <w:pPr>
        <w:rPr>
          <w:rFonts w:ascii="Arial" w:hAnsi="Arial" w:cs="Arial"/>
          <w:color w:val="008FC9"/>
          <w:sz w:val="20"/>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477"/>
        <w:gridCol w:w="4539"/>
      </w:tblGrid>
      <w:tr w:rsidR="00523637" w:rsidRPr="005207AC" w14:paraId="3B39CF05" w14:textId="77777777" w:rsidTr="006B40D6">
        <w:tc>
          <w:tcPr>
            <w:tcW w:w="9350" w:type="dxa"/>
            <w:gridSpan w:val="2"/>
            <w:shd w:val="clear" w:color="auto" w:fill="008FC9"/>
          </w:tcPr>
          <w:p w14:paraId="634A7A11" w14:textId="77777777" w:rsidR="00523637" w:rsidRPr="00394BB1" w:rsidRDefault="00523637" w:rsidP="006B40D6">
            <w:pPr>
              <w:spacing w:before="40" w:after="40"/>
              <w:rPr>
                <w:rFonts w:ascii="Arial" w:hAnsi="Arial" w:cs="Arial"/>
                <w:b/>
                <w:bCs/>
                <w:color w:val="008FC9"/>
                <w:sz w:val="20"/>
              </w:rPr>
            </w:pPr>
            <w:r w:rsidRPr="00394BB1">
              <w:rPr>
                <w:rFonts w:ascii="Arial" w:hAnsi="Arial" w:cs="Arial"/>
                <w:b/>
                <w:bCs/>
                <w:color w:val="FFFFFF" w:themeColor="background1"/>
                <w:sz w:val="20"/>
              </w:rPr>
              <w:t xml:space="preserve">Key </w:t>
            </w:r>
            <w:r>
              <w:rPr>
                <w:rFonts w:ascii="Arial" w:hAnsi="Arial" w:cs="Arial"/>
                <w:b/>
                <w:bCs/>
                <w:color w:val="FFFFFF" w:themeColor="background1"/>
                <w:sz w:val="20"/>
              </w:rPr>
              <w:t>R</w:t>
            </w:r>
            <w:r w:rsidRPr="00394BB1">
              <w:rPr>
                <w:rFonts w:ascii="Arial" w:hAnsi="Arial" w:cs="Arial"/>
                <w:b/>
                <w:bCs/>
                <w:color w:val="FFFFFF" w:themeColor="background1"/>
                <w:sz w:val="20"/>
              </w:rPr>
              <w:t>elationships</w:t>
            </w:r>
          </w:p>
        </w:tc>
      </w:tr>
      <w:tr w:rsidR="00523637" w:rsidRPr="005207AC" w14:paraId="3A5AAF10" w14:textId="77777777" w:rsidTr="006B40D6">
        <w:tc>
          <w:tcPr>
            <w:tcW w:w="4675" w:type="dxa"/>
          </w:tcPr>
          <w:p w14:paraId="33C7BB6C" w14:textId="77777777" w:rsidR="00523637" w:rsidRPr="00F56AB2" w:rsidRDefault="00523637" w:rsidP="006B40D6">
            <w:pPr>
              <w:spacing w:before="40" w:after="40"/>
              <w:rPr>
                <w:rFonts w:ascii="Arial" w:hAnsi="Arial" w:cs="Arial"/>
                <w:b/>
                <w:bCs/>
                <w:color w:val="000000" w:themeColor="text1"/>
                <w:sz w:val="20"/>
              </w:rPr>
            </w:pPr>
            <w:r w:rsidRPr="00F56AB2">
              <w:rPr>
                <w:rFonts w:ascii="Arial" w:hAnsi="Arial" w:cs="Arial"/>
                <w:b/>
                <w:bCs/>
                <w:color w:val="000000" w:themeColor="text1"/>
                <w:sz w:val="20"/>
              </w:rPr>
              <w:t>Internal</w:t>
            </w:r>
          </w:p>
          <w:p w14:paraId="106DF874" w14:textId="76E8B387" w:rsidR="00523637" w:rsidRPr="00077297" w:rsidRDefault="00523637" w:rsidP="00523637">
            <w:pPr>
              <w:pStyle w:val="ListParagraph"/>
              <w:numPr>
                <w:ilvl w:val="0"/>
                <w:numId w:val="1"/>
              </w:numPr>
              <w:spacing w:before="40" w:after="40"/>
              <w:jc w:val="left"/>
              <w:rPr>
                <w:rFonts w:ascii="Arial" w:hAnsi="Arial" w:cs="Arial"/>
                <w:color w:val="000000" w:themeColor="text1"/>
                <w:sz w:val="20"/>
              </w:rPr>
            </w:pPr>
            <w:r w:rsidRPr="00077297">
              <w:rPr>
                <w:rFonts w:ascii="Arial" w:hAnsi="Arial" w:cs="Arial"/>
                <w:color w:val="000000" w:themeColor="text1"/>
                <w:sz w:val="20"/>
              </w:rPr>
              <w:t>General Managers</w:t>
            </w:r>
            <w:r w:rsidR="00935B2C">
              <w:rPr>
                <w:rFonts w:ascii="Arial" w:hAnsi="Arial" w:cs="Arial"/>
                <w:color w:val="000000" w:themeColor="text1"/>
                <w:sz w:val="20"/>
              </w:rPr>
              <w:t xml:space="preserve"> (Hospitals &amp; Joint Ventures)</w:t>
            </w:r>
          </w:p>
          <w:p w14:paraId="65E121ED" w14:textId="77777777" w:rsidR="00523637" w:rsidRPr="00077297" w:rsidRDefault="00523637" w:rsidP="00523637">
            <w:pPr>
              <w:pStyle w:val="ListParagraph"/>
              <w:numPr>
                <w:ilvl w:val="0"/>
                <w:numId w:val="1"/>
              </w:numPr>
              <w:spacing w:before="40" w:after="40"/>
              <w:jc w:val="left"/>
              <w:rPr>
                <w:rFonts w:ascii="Arial" w:hAnsi="Arial" w:cs="Arial"/>
                <w:color w:val="000000" w:themeColor="text1"/>
                <w:sz w:val="20"/>
              </w:rPr>
            </w:pPr>
            <w:r w:rsidRPr="00077297">
              <w:rPr>
                <w:rFonts w:ascii="Arial" w:hAnsi="Arial" w:cs="Arial"/>
                <w:color w:val="000000" w:themeColor="text1"/>
                <w:sz w:val="20"/>
              </w:rPr>
              <w:t>Senior Leaders</w:t>
            </w:r>
          </w:p>
          <w:p w14:paraId="08DF6C40" w14:textId="77777777" w:rsidR="00523637" w:rsidRPr="00077297" w:rsidRDefault="00523637" w:rsidP="00523637">
            <w:pPr>
              <w:pStyle w:val="ListParagraph"/>
              <w:numPr>
                <w:ilvl w:val="0"/>
                <w:numId w:val="1"/>
              </w:numPr>
              <w:spacing w:before="40" w:after="40"/>
              <w:jc w:val="left"/>
              <w:rPr>
                <w:rFonts w:ascii="Arial" w:hAnsi="Arial" w:cs="Arial"/>
                <w:color w:val="000000" w:themeColor="text1"/>
                <w:sz w:val="20"/>
              </w:rPr>
            </w:pPr>
            <w:r w:rsidRPr="00077297">
              <w:rPr>
                <w:rFonts w:ascii="Arial" w:hAnsi="Arial" w:cs="Arial"/>
                <w:color w:val="000000" w:themeColor="text1"/>
                <w:sz w:val="20"/>
              </w:rPr>
              <w:t>Clinical teams</w:t>
            </w:r>
          </w:p>
          <w:p w14:paraId="7E487CFB" w14:textId="77777777" w:rsidR="00523637" w:rsidRPr="00077297" w:rsidRDefault="00523637" w:rsidP="00523637">
            <w:pPr>
              <w:pStyle w:val="ListParagraph"/>
              <w:numPr>
                <w:ilvl w:val="0"/>
                <w:numId w:val="1"/>
              </w:numPr>
              <w:spacing w:before="40" w:after="40"/>
              <w:jc w:val="left"/>
              <w:rPr>
                <w:rFonts w:ascii="Arial" w:hAnsi="Arial" w:cs="Arial"/>
                <w:color w:val="000000" w:themeColor="text1"/>
                <w:sz w:val="20"/>
              </w:rPr>
            </w:pPr>
            <w:r w:rsidRPr="00077297">
              <w:rPr>
                <w:rFonts w:ascii="Arial" w:hAnsi="Arial" w:cs="Arial"/>
                <w:color w:val="000000" w:themeColor="text1"/>
                <w:sz w:val="20"/>
              </w:rPr>
              <w:t>Executive Leadership team</w:t>
            </w:r>
          </w:p>
          <w:p w14:paraId="3DEFB00E" w14:textId="77777777" w:rsidR="00523637" w:rsidRPr="00077297" w:rsidRDefault="00523637" w:rsidP="00523637">
            <w:pPr>
              <w:pStyle w:val="ListParagraph"/>
              <w:numPr>
                <w:ilvl w:val="0"/>
                <w:numId w:val="1"/>
              </w:numPr>
              <w:spacing w:before="40" w:after="40"/>
              <w:jc w:val="left"/>
              <w:rPr>
                <w:rFonts w:ascii="Arial" w:hAnsi="Arial" w:cs="Arial"/>
                <w:color w:val="000000" w:themeColor="text1"/>
                <w:sz w:val="20"/>
              </w:rPr>
            </w:pPr>
            <w:r w:rsidRPr="00077297">
              <w:rPr>
                <w:rFonts w:ascii="Arial" w:hAnsi="Arial" w:cs="Arial"/>
                <w:color w:val="000000" w:themeColor="text1"/>
                <w:sz w:val="20"/>
              </w:rPr>
              <w:t>National Support Office functions</w:t>
            </w:r>
          </w:p>
          <w:p w14:paraId="2F41E121" w14:textId="77777777" w:rsidR="00523637" w:rsidRPr="00077297" w:rsidRDefault="00523637" w:rsidP="00523637">
            <w:pPr>
              <w:pStyle w:val="ListParagraph"/>
              <w:numPr>
                <w:ilvl w:val="0"/>
                <w:numId w:val="1"/>
              </w:numPr>
              <w:spacing w:before="40" w:after="40"/>
              <w:jc w:val="left"/>
              <w:rPr>
                <w:rFonts w:ascii="Arial" w:hAnsi="Arial" w:cs="Arial"/>
                <w:color w:val="000000" w:themeColor="text1"/>
                <w:sz w:val="20"/>
              </w:rPr>
            </w:pPr>
            <w:r w:rsidRPr="00077297">
              <w:rPr>
                <w:rFonts w:ascii="Arial" w:hAnsi="Arial" w:cs="Arial"/>
                <w:color w:val="000000" w:themeColor="text1"/>
                <w:sz w:val="20"/>
              </w:rPr>
              <w:t>Employees</w:t>
            </w:r>
          </w:p>
          <w:p w14:paraId="6DED0B84" w14:textId="77777777" w:rsidR="00523637" w:rsidRPr="00211132" w:rsidRDefault="00523637" w:rsidP="00523637">
            <w:pPr>
              <w:pStyle w:val="ListParagraph"/>
              <w:numPr>
                <w:ilvl w:val="0"/>
                <w:numId w:val="1"/>
              </w:numPr>
              <w:spacing w:before="40" w:after="40"/>
              <w:jc w:val="left"/>
              <w:rPr>
                <w:rFonts w:ascii="Arial" w:hAnsi="Arial" w:cs="Arial"/>
                <w:b/>
                <w:bCs/>
                <w:color w:val="000000" w:themeColor="text1"/>
                <w:sz w:val="20"/>
              </w:rPr>
            </w:pPr>
            <w:r w:rsidRPr="00077297">
              <w:rPr>
                <w:rFonts w:ascii="Arial" w:hAnsi="Arial" w:cs="Arial"/>
                <w:color w:val="000000" w:themeColor="text1"/>
                <w:sz w:val="20"/>
              </w:rPr>
              <w:t>People &amp; Culture Team</w:t>
            </w:r>
          </w:p>
          <w:p w14:paraId="0D6672E0" w14:textId="20E7D052" w:rsidR="00211132" w:rsidRPr="00625201" w:rsidRDefault="00211132" w:rsidP="00523637">
            <w:pPr>
              <w:pStyle w:val="ListParagraph"/>
              <w:numPr>
                <w:ilvl w:val="0"/>
                <w:numId w:val="1"/>
              </w:numPr>
              <w:spacing w:before="40" w:after="40"/>
              <w:jc w:val="left"/>
              <w:rPr>
                <w:rFonts w:ascii="Arial" w:hAnsi="Arial" w:cs="Arial"/>
                <w:b/>
                <w:bCs/>
                <w:color w:val="000000" w:themeColor="text1"/>
                <w:sz w:val="20"/>
              </w:rPr>
            </w:pPr>
            <w:r>
              <w:rPr>
                <w:rFonts w:ascii="Arial" w:hAnsi="Arial" w:cs="Arial"/>
                <w:color w:val="000000" w:themeColor="text1"/>
                <w:sz w:val="20"/>
              </w:rPr>
              <w:t>Clinical Directorate</w:t>
            </w:r>
          </w:p>
        </w:tc>
        <w:tc>
          <w:tcPr>
            <w:tcW w:w="4675" w:type="dxa"/>
          </w:tcPr>
          <w:p w14:paraId="2E51C495" w14:textId="77777777" w:rsidR="00523637" w:rsidRPr="00F56AB2" w:rsidRDefault="00523637" w:rsidP="006B40D6">
            <w:pPr>
              <w:spacing w:before="40" w:after="40"/>
              <w:rPr>
                <w:rFonts w:ascii="Arial" w:hAnsi="Arial" w:cs="Arial"/>
                <w:b/>
                <w:bCs/>
                <w:color w:val="000000" w:themeColor="text1"/>
                <w:sz w:val="20"/>
              </w:rPr>
            </w:pPr>
            <w:r w:rsidRPr="00F56AB2">
              <w:rPr>
                <w:rFonts w:ascii="Arial" w:hAnsi="Arial" w:cs="Arial"/>
                <w:b/>
                <w:bCs/>
                <w:color w:val="000000" w:themeColor="text1"/>
                <w:sz w:val="20"/>
              </w:rPr>
              <w:t>External</w:t>
            </w:r>
          </w:p>
          <w:p w14:paraId="11EF4D5E" w14:textId="77777777" w:rsidR="00523637" w:rsidRPr="0032714A" w:rsidRDefault="00523637" w:rsidP="00523637">
            <w:pPr>
              <w:pStyle w:val="ListParagraph"/>
              <w:numPr>
                <w:ilvl w:val="0"/>
                <w:numId w:val="1"/>
              </w:numPr>
              <w:spacing w:before="40" w:after="40"/>
              <w:jc w:val="left"/>
              <w:rPr>
                <w:rFonts w:ascii="Arial" w:hAnsi="Arial" w:cs="Arial"/>
                <w:color w:val="000000" w:themeColor="text1"/>
                <w:sz w:val="20"/>
              </w:rPr>
            </w:pPr>
            <w:r w:rsidRPr="0032714A">
              <w:rPr>
                <w:rFonts w:ascii="Arial" w:hAnsi="Arial" w:cs="Arial"/>
                <w:color w:val="000000" w:themeColor="text1"/>
                <w:sz w:val="20"/>
              </w:rPr>
              <w:t>Employment Law specialists</w:t>
            </w:r>
          </w:p>
          <w:p w14:paraId="2477BC55" w14:textId="77777777" w:rsidR="00523637" w:rsidRPr="0032714A" w:rsidRDefault="00523637" w:rsidP="00523637">
            <w:pPr>
              <w:pStyle w:val="ListParagraph"/>
              <w:numPr>
                <w:ilvl w:val="0"/>
                <w:numId w:val="1"/>
              </w:numPr>
              <w:spacing w:before="40" w:after="40"/>
              <w:jc w:val="left"/>
              <w:rPr>
                <w:rFonts w:ascii="Arial" w:hAnsi="Arial" w:cs="Arial"/>
                <w:color w:val="000000" w:themeColor="text1"/>
                <w:sz w:val="20"/>
              </w:rPr>
            </w:pPr>
            <w:r w:rsidRPr="0032714A">
              <w:rPr>
                <w:rFonts w:ascii="Arial" w:hAnsi="Arial" w:cs="Arial"/>
                <w:color w:val="000000" w:themeColor="text1"/>
                <w:sz w:val="20"/>
              </w:rPr>
              <w:t>Unions</w:t>
            </w:r>
          </w:p>
          <w:p w14:paraId="2080D0AA" w14:textId="77777777" w:rsidR="00523637" w:rsidRPr="0032714A" w:rsidRDefault="00523637" w:rsidP="00523637">
            <w:pPr>
              <w:pStyle w:val="ListParagraph"/>
              <w:numPr>
                <w:ilvl w:val="0"/>
                <w:numId w:val="1"/>
              </w:numPr>
              <w:spacing w:before="40" w:after="40"/>
              <w:jc w:val="left"/>
              <w:rPr>
                <w:rFonts w:ascii="Arial" w:hAnsi="Arial" w:cs="Arial"/>
                <w:color w:val="000000" w:themeColor="text1"/>
                <w:sz w:val="20"/>
              </w:rPr>
            </w:pPr>
            <w:r w:rsidRPr="0032714A">
              <w:rPr>
                <w:rFonts w:ascii="Arial" w:hAnsi="Arial" w:cs="Arial"/>
                <w:color w:val="000000" w:themeColor="text1"/>
                <w:sz w:val="20"/>
              </w:rPr>
              <w:t>Professional bodies</w:t>
            </w:r>
          </w:p>
          <w:p w14:paraId="08D1BDB0" w14:textId="77777777" w:rsidR="00523637" w:rsidRPr="0032714A" w:rsidRDefault="00523637" w:rsidP="00523637">
            <w:pPr>
              <w:pStyle w:val="ListParagraph"/>
              <w:numPr>
                <w:ilvl w:val="0"/>
                <w:numId w:val="1"/>
              </w:numPr>
              <w:spacing w:before="40" w:after="40"/>
              <w:jc w:val="left"/>
              <w:rPr>
                <w:rFonts w:ascii="Arial" w:hAnsi="Arial" w:cs="Arial"/>
                <w:color w:val="000000" w:themeColor="text1"/>
                <w:sz w:val="20"/>
              </w:rPr>
            </w:pPr>
            <w:r w:rsidRPr="0032714A">
              <w:rPr>
                <w:rFonts w:ascii="Arial" w:hAnsi="Arial" w:cs="Arial"/>
                <w:color w:val="000000" w:themeColor="text1"/>
                <w:sz w:val="20"/>
              </w:rPr>
              <w:t>Recruitment agencies and suppliers</w:t>
            </w:r>
          </w:p>
          <w:p w14:paraId="7166B7B1" w14:textId="77777777" w:rsidR="00523637" w:rsidRPr="0032714A" w:rsidRDefault="00523637" w:rsidP="00523637">
            <w:pPr>
              <w:pStyle w:val="ListParagraph"/>
              <w:numPr>
                <w:ilvl w:val="0"/>
                <w:numId w:val="1"/>
              </w:numPr>
              <w:spacing w:before="40" w:after="40"/>
              <w:jc w:val="left"/>
              <w:rPr>
                <w:rFonts w:ascii="Arial" w:hAnsi="Arial" w:cs="Arial"/>
                <w:color w:val="000000" w:themeColor="text1"/>
                <w:sz w:val="20"/>
              </w:rPr>
            </w:pPr>
            <w:r w:rsidRPr="0032714A">
              <w:rPr>
                <w:rFonts w:ascii="Arial" w:hAnsi="Arial" w:cs="Arial"/>
                <w:color w:val="000000" w:themeColor="text1"/>
                <w:sz w:val="20"/>
              </w:rPr>
              <w:t>Third party contractors/suppliers</w:t>
            </w:r>
          </w:p>
          <w:p w14:paraId="0CA1E855" w14:textId="77777777" w:rsidR="00523637" w:rsidRPr="005207AC" w:rsidRDefault="00523637" w:rsidP="006B40D6">
            <w:pPr>
              <w:spacing w:before="40" w:after="40"/>
              <w:rPr>
                <w:rFonts w:ascii="Arial" w:hAnsi="Arial" w:cs="Arial"/>
                <w:color w:val="008FC9"/>
                <w:sz w:val="20"/>
              </w:rPr>
            </w:pPr>
          </w:p>
        </w:tc>
      </w:tr>
    </w:tbl>
    <w:p w14:paraId="43FADCC4" w14:textId="77777777" w:rsidR="00523637" w:rsidRDefault="00523637" w:rsidP="00523637">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9016"/>
      </w:tblGrid>
      <w:tr w:rsidR="00523637" w:rsidRPr="005207AC" w14:paraId="7804143B" w14:textId="77777777" w:rsidTr="006B40D6">
        <w:tc>
          <w:tcPr>
            <w:tcW w:w="9323" w:type="dxa"/>
            <w:shd w:val="clear" w:color="auto" w:fill="008FC9"/>
          </w:tcPr>
          <w:p w14:paraId="09F430E2" w14:textId="77777777" w:rsidR="00523637" w:rsidRPr="00394BB1" w:rsidRDefault="00523637" w:rsidP="006B40D6">
            <w:pPr>
              <w:spacing w:before="40" w:after="40"/>
              <w:rPr>
                <w:rFonts w:ascii="Arial" w:hAnsi="Arial" w:cs="Arial"/>
                <w:b/>
                <w:bCs/>
                <w:color w:val="008FC9"/>
                <w:sz w:val="20"/>
              </w:rPr>
            </w:pPr>
            <w:r w:rsidRPr="00394BB1">
              <w:rPr>
                <w:rFonts w:ascii="Arial" w:hAnsi="Arial" w:cs="Arial"/>
                <w:b/>
                <w:bCs/>
                <w:color w:val="FFFFFF" w:themeColor="background1"/>
                <w:sz w:val="20"/>
              </w:rPr>
              <w:t xml:space="preserve">Key </w:t>
            </w:r>
            <w:r>
              <w:rPr>
                <w:rFonts w:ascii="Arial" w:hAnsi="Arial" w:cs="Arial"/>
                <w:b/>
                <w:bCs/>
                <w:color w:val="FFFFFF" w:themeColor="background1"/>
                <w:sz w:val="20"/>
              </w:rPr>
              <w:t>A</w:t>
            </w:r>
            <w:r w:rsidRPr="00394BB1">
              <w:rPr>
                <w:rFonts w:ascii="Arial" w:hAnsi="Arial" w:cs="Arial"/>
                <w:b/>
                <w:bCs/>
                <w:color w:val="FFFFFF" w:themeColor="background1"/>
                <w:sz w:val="20"/>
              </w:rPr>
              <w:t>ccountabilities</w:t>
            </w:r>
          </w:p>
        </w:tc>
      </w:tr>
      <w:tr w:rsidR="00523637" w:rsidRPr="005207AC" w14:paraId="234EFADD" w14:textId="77777777" w:rsidTr="006B40D6">
        <w:trPr>
          <w:trHeight w:val="1972"/>
        </w:trPr>
        <w:tc>
          <w:tcPr>
            <w:tcW w:w="9323" w:type="dxa"/>
          </w:tcPr>
          <w:p w14:paraId="4F891C3C" w14:textId="77777777" w:rsidR="00523637" w:rsidRPr="001D7AF6" w:rsidRDefault="00523637" w:rsidP="006B40D6">
            <w:pPr>
              <w:spacing w:before="40" w:after="40"/>
              <w:rPr>
                <w:rFonts w:ascii="Arial" w:hAnsi="Arial" w:cs="Arial"/>
                <w:b/>
                <w:bCs/>
                <w:color w:val="000000" w:themeColor="text1"/>
                <w:sz w:val="20"/>
              </w:rPr>
            </w:pPr>
            <w:r>
              <w:rPr>
                <w:rFonts w:ascii="Arial" w:hAnsi="Arial" w:cs="Arial"/>
                <w:b/>
                <w:bCs/>
                <w:color w:val="000000" w:themeColor="text1"/>
                <w:sz w:val="20"/>
              </w:rPr>
              <w:t>Operational Excellence</w:t>
            </w:r>
          </w:p>
          <w:p w14:paraId="5A0D0CED" w14:textId="77777777"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Facilitate the development of a high-performance culture through coaching leaders.</w:t>
            </w:r>
          </w:p>
          <w:p w14:paraId="41B5C5DA" w14:textId="77777777"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Provide, and be accountable for, specialist knowledge, expertise, advice and assistance to senior leaders and their teams on people related decisions across all areas of people and culture.</w:t>
            </w:r>
          </w:p>
          <w:p w14:paraId="7574094B" w14:textId="77777777"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Educate and coach our managers on HR best practices, current trends and innovations.</w:t>
            </w:r>
          </w:p>
          <w:p w14:paraId="7F957EEC" w14:textId="41EC9323"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 xml:space="preserve">Deliver successful recruitment campaigns, owning the end-to-end recruitment process to recruit top talent from the market. </w:t>
            </w:r>
          </w:p>
          <w:p w14:paraId="25332D88" w14:textId="77777777"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 xml:space="preserve">Responsible for delivering core people processes across relevant client groups, such as remuneration reviews.  </w:t>
            </w:r>
          </w:p>
          <w:p w14:paraId="37666F62" w14:textId="77777777"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 xml:space="preserve">Identify and resolve escalated employment relationship issues. </w:t>
            </w:r>
          </w:p>
          <w:p w14:paraId="6FCBC62F" w14:textId="77777777" w:rsidR="00523637" w:rsidRPr="00F25F58" w:rsidRDefault="00523637" w:rsidP="00523637">
            <w:pPr>
              <w:pStyle w:val="ListParagraph"/>
              <w:numPr>
                <w:ilvl w:val="0"/>
                <w:numId w:val="1"/>
              </w:numPr>
              <w:spacing w:before="40" w:after="40"/>
              <w:jc w:val="left"/>
              <w:rPr>
                <w:rFonts w:ascii="Arial" w:hAnsi="Arial" w:cs="Arial"/>
                <w:color w:val="000000" w:themeColor="text1"/>
                <w:sz w:val="20"/>
              </w:rPr>
            </w:pPr>
            <w:r w:rsidRPr="00F25F58">
              <w:rPr>
                <w:rFonts w:ascii="Arial" w:hAnsi="Arial" w:cs="Arial"/>
                <w:color w:val="000000" w:themeColor="text1"/>
                <w:sz w:val="20"/>
              </w:rPr>
              <w:t xml:space="preserve">Operate within and compliant with employment and immigration law and other relevant legislation pertaining to Employment Relations and business needs, as well as complying with appropriate policies, processes and procedures. </w:t>
            </w:r>
          </w:p>
          <w:p w14:paraId="777EF321" w14:textId="77777777" w:rsidR="00523637" w:rsidRPr="00F25F58" w:rsidRDefault="00523637" w:rsidP="00523637">
            <w:pPr>
              <w:pStyle w:val="ListParagraph"/>
              <w:numPr>
                <w:ilvl w:val="0"/>
                <w:numId w:val="1"/>
              </w:numPr>
              <w:spacing w:before="40" w:after="40"/>
              <w:jc w:val="left"/>
              <w:rPr>
                <w:rFonts w:ascii="Arial" w:hAnsi="Arial" w:cs="Arial"/>
                <w:b/>
                <w:bCs/>
                <w:color w:val="000000" w:themeColor="text1"/>
                <w:sz w:val="20"/>
              </w:rPr>
            </w:pPr>
            <w:r w:rsidRPr="00F25F58">
              <w:rPr>
                <w:rFonts w:ascii="Arial" w:hAnsi="Arial" w:cs="Arial"/>
                <w:color w:val="000000" w:themeColor="text1"/>
                <w:sz w:val="20"/>
              </w:rPr>
              <w:t>Where appropriate, negotiate with external suppliers (recruitment agencies, contractors, providers) to ensure the organisation receives best value and return on investment.</w:t>
            </w:r>
          </w:p>
          <w:p w14:paraId="5C423525" w14:textId="77777777" w:rsidR="00523637" w:rsidRDefault="00523637" w:rsidP="006B40D6">
            <w:pPr>
              <w:spacing w:before="40" w:after="40"/>
              <w:rPr>
                <w:rFonts w:ascii="Arial" w:hAnsi="Arial" w:cs="Arial"/>
                <w:color w:val="000000" w:themeColor="text1"/>
                <w:sz w:val="20"/>
              </w:rPr>
            </w:pPr>
          </w:p>
          <w:p w14:paraId="72FDA587" w14:textId="77777777" w:rsidR="00523637" w:rsidRPr="004F72B6" w:rsidRDefault="00523637" w:rsidP="006B40D6">
            <w:pPr>
              <w:spacing w:before="40" w:after="40"/>
              <w:rPr>
                <w:rFonts w:ascii="Arial" w:hAnsi="Arial" w:cs="Arial"/>
                <w:b/>
                <w:bCs/>
                <w:color w:val="000000" w:themeColor="text1"/>
                <w:sz w:val="20"/>
              </w:rPr>
            </w:pPr>
            <w:r>
              <w:rPr>
                <w:rFonts w:ascii="Arial" w:hAnsi="Arial" w:cs="Arial"/>
                <w:b/>
                <w:bCs/>
                <w:color w:val="000000" w:themeColor="text1"/>
                <w:sz w:val="20"/>
              </w:rPr>
              <w:t>Strategic Partnership</w:t>
            </w:r>
          </w:p>
          <w:p w14:paraId="07C42B20" w14:textId="77777777"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t xml:space="preserve">Partner with and support Senior Leaders and their teams across all areas of people and </w:t>
            </w:r>
            <w:r>
              <w:rPr>
                <w:rFonts w:ascii="Arial" w:hAnsi="Arial" w:cs="Arial"/>
                <w:color w:val="000000" w:themeColor="text1"/>
                <w:sz w:val="20"/>
              </w:rPr>
              <w:t>culture</w:t>
            </w:r>
            <w:r w:rsidRPr="00ED18C2">
              <w:rPr>
                <w:rFonts w:ascii="Arial" w:hAnsi="Arial" w:cs="Arial"/>
                <w:color w:val="000000" w:themeColor="text1"/>
                <w:sz w:val="20"/>
              </w:rPr>
              <w:t xml:space="preserve"> from a strategic and operational perspective. </w:t>
            </w:r>
          </w:p>
          <w:p w14:paraId="0BB72081" w14:textId="27FCD33F"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t xml:space="preserve">Support the development and implementation of </w:t>
            </w:r>
            <w:r>
              <w:rPr>
                <w:rFonts w:ascii="Arial" w:hAnsi="Arial" w:cs="Arial"/>
                <w:color w:val="000000" w:themeColor="text1"/>
                <w:sz w:val="20"/>
              </w:rPr>
              <w:t>each</w:t>
            </w:r>
            <w:r w:rsidRPr="00ED18C2">
              <w:rPr>
                <w:rFonts w:ascii="Arial" w:hAnsi="Arial" w:cs="Arial"/>
                <w:color w:val="000000" w:themeColor="text1"/>
                <w:sz w:val="20"/>
              </w:rPr>
              <w:t xml:space="preserve"> </w:t>
            </w:r>
            <w:r>
              <w:rPr>
                <w:rFonts w:ascii="Arial" w:hAnsi="Arial" w:cs="Arial"/>
                <w:color w:val="000000" w:themeColor="text1"/>
                <w:sz w:val="20"/>
              </w:rPr>
              <w:t>Function</w:t>
            </w:r>
            <w:r w:rsidR="003C3B50">
              <w:rPr>
                <w:rFonts w:ascii="Arial" w:hAnsi="Arial" w:cs="Arial"/>
                <w:color w:val="000000" w:themeColor="text1"/>
                <w:sz w:val="20"/>
              </w:rPr>
              <w:t>/Hospital</w:t>
            </w:r>
            <w:r>
              <w:rPr>
                <w:rFonts w:ascii="Arial" w:hAnsi="Arial" w:cs="Arial"/>
                <w:color w:val="000000" w:themeColor="text1"/>
                <w:sz w:val="20"/>
              </w:rPr>
              <w:t xml:space="preserve"> </w:t>
            </w:r>
            <w:r w:rsidRPr="00ED18C2">
              <w:rPr>
                <w:rFonts w:ascii="Arial" w:hAnsi="Arial" w:cs="Arial"/>
                <w:color w:val="000000" w:themeColor="text1"/>
                <w:sz w:val="20"/>
              </w:rPr>
              <w:t xml:space="preserve">People </w:t>
            </w:r>
            <w:r>
              <w:rPr>
                <w:rFonts w:ascii="Arial" w:hAnsi="Arial" w:cs="Arial"/>
                <w:color w:val="000000" w:themeColor="text1"/>
                <w:sz w:val="20"/>
              </w:rPr>
              <w:t>Plan</w:t>
            </w:r>
            <w:r w:rsidRPr="00ED18C2">
              <w:rPr>
                <w:rFonts w:ascii="Arial" w:hAnsi="Arial" w:cs="Arial"/>
                <w:color w:val="000000" w:themeColor="text1"/>
                <w:sz w:val="20"/>
              </w:rPr>
              <w:t xml:space="preserve">. </w:t>
            </w:r>
          </w:p>
          <w:p w14:paraId="0B6698FB" w14:textId="77777777"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t xml:space="preserve">Contribute to planning and decision making within the People &amp; Culture team to ensure we continue to provide effective and efficient services. </w:t>
            </w:r>
          </w:p>
          <w:p w14:paraId="7A079DC9" w14:textId="77777777"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t>Ensure process improvement, where relevant, is designed, introduced and implemented to enable best practice ways of working going forward.</w:t>
            </w:r>
          </w:p>
          <w:p w14:paraId="113D289A" w14:textId="77777777"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lastRenderedPageBreak/>
              <w:t>Build</w:t>
            </w:r>
            <w:r>
              <w:rPr>
                <w:rFonts w:ascii="Arial" w:hAnsi="Arial" w:cs="Arial"/>
                <w:color w:val="000000" w:themeColor="text1"/>
                <w:sz w:val="20"/>
              </w:rPr>
              <w:t xml:space="preserve"> leaders </w:t>
            </w:r>
            <w:r w:rsidRPr="00ED18C2">
              <w:rPr>
                <w:rFonts w:ascii="Arial" w:hAnsi="Arial" w:cs="Arial"/>
                <w:color w:val="000000" w:themeColor="text1"/>
                <w:sz w:val="20"/>
              </w:rPr>
              <w:t xml:space="preserve">capability </w:t>
            </w:r>
            <w:r>
              <w:rPr>
                <w:rFonts w:ascii="Arial" w:hAnsi="Arial" w:cs="Arial"/>
                <w:color w:val="000000" w:themeColor="text1"/>
                <w:sz w:val="20"/>
              </w:rPr>
              <w:t xml:space="preserve">to support </w:t>
            </w:r>
            <w:r w:rsidRPr="00ED18C2">
              <w:rPr>
                <w:rFonts w:ascii="Arial" w:hAnsi="Arial" w:cs="Arial"/>
                <w:color w:val="000000" w:themeColor="text1"/>
                <w:sz w:val="20"/>
              </w:rPr>
              <w:t>high engagement, performance and capability with their people and teams.</w:t>
            </w:r>
          </w:p>
          <w:p w14:paraId="724B43BB" w14:textId="77777777"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t xml:space="preserve">Contribute to the evolution of our attraction and retention strategy, ensuring issues facing the organisation related to attracting and retaining talent is proactively addressed. </w:t>
            </w:r>
          </w:p>
          <w:p w14:paraId="4C724815" w14:textId="77777777" w:rsidR="00523637" w:rsidRPr="00ED18C2" w:rsidRDefault="00523637" w:rsidP="00523637">
            <w:pPr>
              <w:pStyle w:val="ListParagraph"/>
              <w:numPr>
                <w:ilvl w:val="0"/>
                <w:numId w:val="1"/>
              </w:numPr>
              <w:spacing w:before="40" w:after="40"/>
              <w:jc w:val="left"/>
              <w:rPr>
                <w:rFonts w:ascii="Arial" w:hAnsi="Arial" w:cs="Arial"/>
                <w:color w:val="000000" w:themeColor="text1"/>
                <w:sz w:val="20"/>
              </w:rPr>
            </w:pPr>
            <w:r w:rsidRPr="00ED18C2">
              <w:rPr>
                <w:rFonts w:ascii="Arial" w:hAnsi="Arial" w:cs="Arial"/>
                <w:color w:val="000000" w:themeColor="text1"/>
                <w:sz w:val="20"/>
              </w:rPr>
              <w:t>Implement recruitment and workforce planning strategies to address gaps in skills, knowledge and experience.</w:t>
            </w:r>
          </w:p>
          <w:p w14:paraId="57441DE0" w14:textId="26FC589B" w:rsidR="00523637" w:rsidRPr="00ED18C2" w:rsidRDefault="003C3B50" w:rsidP="00523637">
            <w:pPr>
              <w:pStyle w:val="ListParagraph"/>
              <w:numPr>
                <w:ilvl w:val="0"/>
                <w:numId w:val="1"/>
              </w:numPr>
              <w:spacing w:before="40" w:after="40"/>
              <w:jc w:val="left"/>
              <w:rPr>
                <w:rFonts w:ascii="Arial" w:hAnsi="Arial" w:cs="Arial"/>
                <w:color w:val="000000" w:themeColor="text1"/>
                <w:sz w:val="20"/>
              </w:rPr>
            </w:pPr>
            <w:r>
              <w:rPr>
                <w:rFonts w:ascii="Arial" w:hAnsi="Arial" w:cs="Arial"/>
                <w:color w:val="000000" w:themeColor="text1"/>
                <w:sz w:val="20"/>
              </w:rPr>
              <w:t>Design, f</w:t>
            </w:r>
            <w:r w:rsidR="00523637" w:rsidRPr="00ED18C2">
              <w:rPr>
                <w:rFonts w:ascii="Arial" w:hAnsi="Arial" w:cs="Arial"/>
                <w:color w:val="000000" w:themeColor="text1"/>
                <w:sz w:val="20"/>
              </w:rPr>
              <w:t>acilitate and manage organisational change and re-organisational processes in a consistent and fair manner, aligned with the strategic direction</w:t>
            </w:r>
            <w:r>
              <w:rPr>
                <w:rFonts w:ascii="Arial" w:hAnsi="Arial" w:cs="Arial"/>
                <w:color w:val="000000" w:themeColor="text1"/>
                <w:sz w:val="20"/>
              </w:rPr>
              <w:t xml:space="preserve"> to achieve organisation outcomes.</w:t>
            </w:r>
          </w:p>
          <w:p w14:paraId="6B3B08D1" w14:textId="77777777" w:rsidR="00523637" w:rsidRDefault="00523637" w:rsidP="006B40D6">
            <w:pPr>
              <w:spacing w:before="40" w:after="40"/>
              <w:rPr>
                <w:rFonts w:ascii="Arial" w:hAnsi="Arial" w:cs="Arial"/>
                <w:color w:val="000000" w:themeColor="text1"/>
                <w:sz w:val="20"/>
              </w:rPr>
            </w:pPr>
          </w:p>
          <w:p w14:paraId="52CE3016" w14:textId="77777777" w:rsidR="00523637" w:rsidRPr="004F72B6" w:rsidRDefault="00523637" w:rsidP="006B40D6">
            <w:pPr>
              <w:spacing w:before="40" w:after="40"/>
              <w:rPr>
                <w:rFonts w:ascii="Arial" w:hAnsi="Arial" w:cs="Arial"/>
                <w:b/>
                <w:bCs/>
                <w:i/>
                <w:iCs/>
                <w:color w:val="000000" w:themeColor="text1"/>
                <w:sz w:val="16"/>
                <w:szCs w:val="16"/>
              </w:rPr>
            </w:pPr>
            <w:r>
              <w:rPr>
                <w:rFonts w:ascii="Arial" w:hAnsi="Arial" w:cs="Arial"/>
                <w:b/>
                <w:bCs/>
                <w:color w:val="000000" w:themeColor="text1"/>
                <w:sz w:val="20"/>
              </w:rPr>
              <w:t>Project Management</w:t>
            </w:r>
          </w:p>
          <w:p w14:paraId="4B17A710" w14:textId="77777777" w:rsidR="00523637" w:rsidRPr="00F21BB6" w:rsidRDefault="00523637" w:rsidP="00523637">
            <w:pPr>
              <w:pStyle w:val="ListParagraph"/>
              <w:numPr>
                <w:ilvl w:val="0"/>
                <w:numId w:val="1"/>
              </w:numPr>
              <w:spacing w:before="40" w:after="40"/>
              <w:jc w:val="left"/>
              <w:rPr>
                <w:rFonts w:ascii="Arial" w:hAnsi="Arial" w:cs="Arial"/>
                <w:color w:val="000000" w:themeColor="text1"/>
                <w:sz w:val="20"/>
              </w:rPr>
            </w:pPr>
            <w:r w:rsidRPr="00F21BB6">
              <w:rPr>
                <w:rFonts w:ascii="Arial" w:hAnsi="Arial" w:cs="Arial"/>
                <w:color w:val="000000" w:themeColor="text1"/>
                <w:sz w:val="20"/>
              </w:rPr>
              <w:t>Participate in and lead the successful delivery of organisation</w:t>
            </w:r>
            <w:r>
              <w:rPr>
                <w:rFonts w:ascii="Arial" w:hAnsi="Arial" w:cs="Arial"/>
                <w:color w:val="000000" w:themeColor="text1"/>
                <w:sz w:val="20"/>
              </w:rPr>
              <w:t>-</w:t>
            </w:r>
            <w:r w:rsidRPr="00F21BB6">
              <w:rPr>
                <w:rFonts w:ascii="Arial" w:hAnsi="Arial" w:cs="Arial"/>
                <w:color w:val="000000" w:themeColor="text1"/>
                <w:sz w:val="20"/>
              </w:rPr>
              <w:t>wide people and performance strategic initiatives and projects, including people metrics, learning and development, talent and capability, Employee Value Proposition and Employee Engagement Surveys.</w:t>
            </w:r>
          </w:p>
          <w:p w14:paraId="6571004E" w14:textId="77777777" w:rsidR="00523637" w:rsidRPr="00F21BB6" w:rsidRDefault="00523637" w:rsidP="00523637">
            <w:pPr>
              <w:pStyle w:val="ListParagraph"/>
              <w:numPr>
                <w:ilvl w:val="0"/>
                <w:numId w:val="1"/>
              </w:numPr>
              <w:spacing w:before="40" w:after="40"/>
              <w:jc w:val="left"/>
              <w:rPr>
                <w:rFonts w:ascii="Arial" w:hAnsi="Arial" w:cs="Arial"/>
                <w:color w:val="000000" w:themeColor="text1"/>
                <w:sz w:val="20"/>
              </w:rPr>
            </w:pPr>
            <w:r w:rsidRPr="00F21BB6">
              <w:rPr>
                <w:rFonts w:ascii="Arial" w:hAnsi="Arial" w:cs="Arial"/>
                <w:color w:val="000000" w:themeColor="text1"/>
                <w:sz w:val="20"/>
              </w:rPr>
              <w:t xml:space="preserve">Where required, provide end-to-end project delivery and/or provide project needs analysis, business case, implementation etc. </w:t>
            </w:r>
          </w:p>
          <w:p w14:paraId="3B2594F7" w14:textId="77777777" w:rsidR="00523637" w:rsidRDefault="00523637" w:rsidP="006B40D6">
            <w:pPr>
              <w:spacing w:before="40" w:after="40"/>
              <w:rPr>
                <w:rFonts w:ascii="Arial" w:hAnsi="Arial" w:cs="Arial"/>
                <w:color w:val="000000" w:themeColor="text1"/>
                <w:sz w:val="20"/>
              </w:rPr>
            </w:pPr>
          </w:p>
          <w:p w14:paraId="2BD09F66" w14:textId="77777777" w:rsidR="00523637" w:rsidRDefault="00523637" w:rsidP="006B40D6">
            <w:pPr>
              <w:spacing w:before="40" w:after="40"/>
              <w:rPr>
                <w:rFonts w:ascii="Arial" w:hAnsi="Arial" w:cs="Arial"/>
                <w:b/>
                <w:bCs/>
                <w:color w:val="000000" w:themeColor="text1"/>
                <w:sz w:val="20"/>
              </w:rPr>
            </w:pPr>
            <w:r>
              <w:rPr>
                <w:rFonts w:ascii="Arial" w:hAnsi="Arial" w:cs="Arial"/>
                <w:b/>
                <w:bCs/>
                <w:color w:val="000000" w:themeColor="text1"/>
                <w:sz w:val="20"/>
              </w:rPr>
              <w:t>Leadership</w:t>
            </w:r>
          </w:p>
          <w:p w14:paraId="7D7FD375" w14:textId="77777777" w:rsidR="00523637" w:rsidRPr="00A34A80" w:rsidRDefault="00523637" w:rsidP="00523637">
            <w:pPr>
              <w:pStyle w:val="ListParagraph"/>
              <w:numPr>
                <w:ilvl w:val="0"/>
                <w:numId w:val="8"/>
              </w:numPr>
              <w:spacing w:before="40" w:after="40"/>
              <w:jc w:val="left"/>
              <w:rPr>
                <w:rStyle w:val="normaltextrun"/>
                <w:rFonts w:ascii="Arial" w:hAnsi="Arial" w:cs="Arial"/>
                <w:sz w:val="20"/>
              </w:rPr>
            </w:pPr>
            <w:r w:rsidRPr="00A34A80">
              <w:rPr>
                <w:rStyle w:val="normaltextrun"/>
                <w:rFonts w:ascii="Arial" w:hAnsi="Arial" w:cs="Arial"/>
                <w:sz w:val="20"/>
              </w:rPr>
              <w:t>Incorporate our values in everyday practice and within the learning and development framework</w:t>
            </w:r>
          </w:p>
          <w:p w14:paraId="2BE033AE" w14:textId="77777777" w:rsidR="00523637" w:rsidRPr="00A34A80" w:rsidRDefault="00523637" w:rsidP="00523637">
            <w:pPr>
              <w:pStyle w:val="ListParagraph"/>
              <w:numPr>
                <w:ilvl w:val="0"/>
                <w:numId w:val="8"/>
              </w:numPr>
              <w:spacing w:before="40" w:after="40"/>
              <w:jc w:val="left"/>
              <w:rPr>
                <w:rStyle w:val="normaltextrun"/>
                <w:rFonts w:ascii="Arial" w:hAnsi="Arial" w:cs="Arial"/>
                <w:sz w:val="20"/>
              </w:rPr>
            </w:pPr>
            <w:r w:rsidRPr="00A34A80">
              <w:rPr>
                <w:rStyle w:val="normaltextrun"/>
                <w:rFonts w:ascii="Arial" w:hAnsi="Arial" w:cs="Arial"/>
                <w:sz w:val="20"/>
              </w:rPr>
              <w:t>Act appropriately when faced with unexpected responses, confrontation or other crisis situations</w:t>
            </w:r>
          </w:p>
          <w:p w14:paraId="532B5D92" w14:textId="77777777" w:rsidR="00523637" w:rsidRPr="00A34A80" w:rsidRDefault="00523637" w:rsidP="00523637">
            <w:pPr>
              <w:pStyle w:val="ListParagraph"/>
              <w:numPr>
                <w:ilvl w:val="0"/>
                <w:numId w:val="8"/>
              </w:numPr>
              <w:spacing w:before="40" w:after="40"/>
              <w:jc w:val="left"/>
              <w:rPr>
                <w:rStyle w:val="normaltextrun"/>
                <w:rFonts w:ascii="Arial" w:hAnsi="Arial" w:cs="Arial"/>
                <w:sz w:val="20"/>
              </w:rPr>
            </w:pPr>
            <w:r w:rsidRPr="00A34A80">
              <w:rPr>
                <w:rStyle w:val="normaltextrun"/>
                <w:rFonts w:ascii="Arial" w:hAnsi="Arial" w:cs="Arial"/>
                <w:sz w:val="20"/>
              </w:rPr>
              <w:t>Establish, maintain and role model effective interpersonal relationships with others</w:t>
            </w:r>
          </w:p>
          <w:p w14:paraId="41B18F31" w14:textId="77777777" w:rsidR="00523637" w:rsidRPr="00A34A80" w:rsidRDefault="00523637" w:rsidP="00523637">
            <w:pPr>
              <w:pStyle w:val="ListParagraph"/>
              <w:numPr>
                <w:ilvl w:val="0"/>
                <w:numId w:val="8"/>
              </w:numPr>
              <w:spacing w:before="40" w:after="40"/>
              <w:jc w:val="left"/>
              <w:rPr>
                <w:rStyle w:val="normaltextrun"/>
                <w:rFonts w:ascii="Arial" w:hAnsi="Arial" w:cs="Arial"/>
                <w:sz w:val="20"/>
              </w:rPr>
            </w:pPr>
            <w:r w:rsidRPr="00A34A80">
              <w:rPr>
                <w:rStyle w:val="normaltextrun"/>
                <w:rFonts w:ascii="Arial" w:hAnsi="Arial" w:cs="Arial"/>
                <w:sz w:val="20"/>
              </w:rPr>
              <w:t>Mentor managers on employee development best practices</w:t>
            </w:r>
          </w:p>
          <w:p w14:paraId="53CF2CE2" w14:textId="77777777" w:rsidR="00523637" w:rsidRPr="00A34A80" w:rsidRDefault="00523637" w:rsidP="00523637">
            <w:pPr>
              <w:pStyle w:val="ListParagraph"/>
              <w:numPr>
                <w:ilvl w:val="0"/>
                <w:numId w:val="8"/>
              </w:numPr>
              <w:spacing w:before="40" w:after="40"/>
              <w:jc w:val="left"/>
              <w:rPr>
                <w:rStyle w:val="normaltextrun"/>
                <w:rFonts w:ascii="Arial" w:hAnsi="Arial" w:cs="Arial"/>
                <w:sz w:val="20"/>
              </w:rPr>
            </w:pPr>
            <w:r w:rsidRPr="00A34A80">
              <w:rPr>
                <w:rStyle w:val="normaltextrun"/>
                <w:rFonts w:ascii="Arial" w:hAnsi="Arial" w:cs="Arial"/>
                <w:sz w:val="20"/>
              </w:rPr>
              <w:t>Partner with leaders to develop people strategies i.e. performance, capability and succession.</w:t>
            </w:r>
          </w:p>
          <w:p w14:paraId="4DF9AB06" w14:textId="77777777" w:rsidR="00523637" w:rsidRPr="00A34A80" w:rsidRDefault="00523637" w:rsidP="00523637">
            <w:pPr>
              <w:pStyle w:val="ListParagraph"/>
              <w:numPr>
                <w:ilvl w:val="0"/>
                <w:numId w:val="8"/>
              </w:numPr>
              <w:spacing w:before="40" w:after="40"/>
              <w:jc w:val="left"/>
              <w:rPr>
                <w:rStyle w:val="normaltextrun"/>
                <w:rFonts w:ascii="Arial" w:hAnsi="Arial" w:cs="Arial"/>
                <w:sz w:val="20"/>
              </w:rPr>
            </w:pPr>
            <w:r w:rsidRPr="00A34A80">
              <w:rPr>
                <w:rStyle w:val="normaltextrun"/>
                <w:rFonts w:ascii="Arial" w:hAnsi="Arial" w:cs="Arial"/>
                <w:sz w:val="20"/>
              </w:rPr>
              <w:t>Provide support and guidance to the HR Advisors</w:t>
            </w:r>
          </w:p>
          <w:p w14:paraId="7E22E59C" w14:textId="77777777" w:rsidR="00523637" w:rsidRPr="00A34A80" w:rsidRDefault="00523637" w:rsidP="006B40D6">
            <w:pPr>
              <w:spacing w:before="40" w:after="40"/>
              <w:rPr>
                <w:rFonts w:ascii="Arial" w:hAnsi="Arial" w:cs="Arial"/>
                <w:b/>
                <w:bCs/>
                <w:color w:val="000000" w:themeColor="text1"/>
                <w:sz w:val="20"/>
              </w:rPr>
            </w:pPr>
          </w:p>
          <w:p w14:paraId="1BCF891C" w14:textId="77777777" w:rsidR="00523637" w:rsidRDefault="00523637" w:rsidP="006B40D6">
            <w:pPr>
              <w:spacing w:before="40" w:after="40"/>
              <w:rPr>
                <w:rFonts w:ascii="Arial" w:hAnsi="Arial" w:cs="Arial"/>
                <w:b/>
                <w:bCs/>
                <w:color w:val="000000" w:themeColor="text1"/>
                <w:sz w:val="20"/>
              </w:rPr>
            </w:pPr>
            <w:r>
              <w:rPr>
                <w:rFonts w:ascii="Arial" w:hAnsi="Arial" w:cs="Arial"/>
                <w:b/>
                <w:bCs/>
                <w:color w:val="000000" w:themeColor="text1"/>
                <w:sz w:val="20"/>
              </w:rPr>
              <w:t>Professional Responsibility</w:t>
            </w:r>
          </w:p>
          <w:p w14:paraId="03CBBF55" w14:textId="77777777" w:rsidR="00523637" w:rsidRPr="00A34A80" w:rsidRDefault="00523637" w:rsidP="00523637">
            <w:pPr>
              <w:pStyle w:val="ListParagraph"/>
              <w:numPr>
                <w:ilvl w:val="0"/>
                <w:numId w:val="7"/>
              </w:numPr>
              <w:spacing w:before="40" w:after="40"/>
              <w:jc w:val="left"/>
              <w:rPr>
                <w:rStyle w:val="normaltextrun"/>
                <w:rFonts w:ascii="Arial" w:hAnsi="Arial" w:cs="Arial"/>
                <w:sz w:val="20"/>
              </w:rPr>
            </w:pPr>
            <w:r w:rsidRPr="00A34A80">
              <w:rPr>
                <w:rStyle w:val="normaltextrun"/>
                <w:rFonts w:ascii="Arial" w:hAnsi="Arial" w:cs="Arial"/>
                <w:sz w:val="20"/>
              </w:rPr>
              <w:t>Accept responsibility for ensuring that practice, conduct and ER activities meet the standards of the professional, ethical and relevant legislated requirements</w:t>
            </w:r>
          </w:p>
          <w:p w14:paraId="3A77D049" w14:textId="77777777" w:rsidR="00523637" w:rsidRPr="00A34A80" w:rsidRDefault="00523637" w:rsidP="00523637">
            <w:pPr>
              <w:pStyle w:val="ListParagraph"/>
              <w:numPr>
                <w:ilvl w:val="0"/>
                <w:numId w:val="7"/>
              </w:numPr>
              <w:spacing w:before="40" w:after="40"/>
              <w:jc w:val="left"/>
              <w:rPr>
                <w:rStyle w:val="normaltextrun"/>
                <w:rFonts w:ascii="Arial" w:hAnsi="Arial" w:cs="Arial"/>
                <w:sz w:val="20"/>
              </w:rPr>
            </w:pPr>
            <w:r w:rsidRPr="00A34A80">
              <w:rPr>
                <w:rStyle w:val="normaltextrun"/>
                <w:rFonts w:ascii="Arial" w:hAnsi="Arial" w:cs="Arial"/>
                <w:sz w:val="20"/>
              </w:rPr>
              <w:t xml:space="preserve">Keep up to date with ER best practice, relevant legislation, policies and processes to ensure that all aspects of our work where relevant meet statutory and other requirements </w:t>
            </w:r>
          </w:p>
          <w:p w14:paraId="217E4109" w14:textId="77777777" w:rsidR="00523637" w:rsidRPr="00A34A80" w:rsidRDefault="00523637" w:rsidP="00523637">
            <w:pPr>
              <w:pStyle w:val="ListParagraph"/>
              <w:numPr>
                <w:ilvl w:val="0"/>
                <w:numId w:val="7"/>
              </w:numPr>
              <w:spacing w:before="40" w:after="40"/>
              <w:jc w:val="left"/>
              <w:rPr>
                <w:rStyle w:val="normaltextrun"/>
                <w:rFonts w:ascii="Arial" w:hAnsi="Arial" w:cs="Arial"/>
                <w:sz w:val="20"/>
              </w:rPr>
            </w:pPr>
            <w:r w:rsidRPr="00A34A80">
              <w:rPr>
                <w:rStyle w:val="normaltextrun"/>
                <w:rFonts w:ascii="Arial" w:hAnsi="Arial" w:cs="Arial"/>
                <w:sz w:val="20"/>
              </w:rPr>
              <w:t xml:space="preserve">Consistently maintain standards of honesty, integrity and reliability </w:t>
            </w:r>
          </w:p>
          <w:p w14:paraId="0391B8CF" w14:textId="77777777" w:rsidR="00523637" w:rsidRPr="00A34A80" w:rsidRDefault="00523637" w:rsidP="00523637">
            <w:pPr>
              <w:pStyle w:val="ListParagraph"/>
              <w:numPr>
                <w:ilvl w:val="0"/>
                <w:numId w:val="7"/>
              </w:numPr>
              <w:spacing w:before="40" w:after="40"/>
              <w:jc w:val="left"/>
              <w:rPr>
                <w:rStyle w:val="normaltextrun"/>
                <w:rFonts w:ascii="Arial" w:hAnsi="Arial" w:cs="Arial"/>
                <w:b/>
                <w:bCs/>
                <w:color w:val="000000" w:themeColor="text1"/>
                <w:sz w:val="20"/>
              </w:rPr>
            </w:pPr>
            <w:r w:rsidRPr="00A34A80">
              <w:rPr>
                <w:rStyle w:val="normaltextrun"/>
                <w:rFonts w:ascii="Arial" w:hAnsi="Arial" w:cs="Arial"/>
                <w:sz w:val="20"/>
              </w:rPr>
              <w:t>Reflect on one’s own personal skills and performance to identify both strengths and development needs</w:t>
            </w:r>
          </w:p>
          <w:p w14:paraId="086B9C11" w14:textId="77777777" w:rsidR="00523637" w:rsidRPr="001D7AF6" w:rsidRDefault="00523637" w:rsidP="006B40D6">
            <w:pPr>
              <w:pStyle w:val="ListParagraph"/>
              <w:spacing w:before="40" w:after="40"/>
              <w:rPr>
                <w:rFonts w:ascii="Arial" w:hAnsi="Arial" w:cs="Arial"/>
                <w:color w:val="000000" w:themeColor="text1"/>
                <w:sz w:val="20"/>
              </w:rPr>
            </w:pPr>
          </w:p>
        </w:tc>
      </w:tr>
      <w:tr w:rsidR="00523637" w:rsidRPr="005207AC" w14:paraId="483DEAC0" w14:textId="77777777" w:rsidTr="006B40D6">
        <w:trPr>
          <w:trHeight w:val="3656"/>
        </w:trPr>
        <w:tc>
          <w:tcPr>
            <w:tcW w:w="9323" w:type="dxa"/>
          </w:tcPr>
          <w:p w14:paraId="27FABD17" w14:textId="77777777" w:rsidR="00523637" w:rsidRPr="004F72B6" w:rsidRDefault="00523637" w:rsidP="006B40D6">
            <w:pPr>
              <w:spacing w:before="40" w:after="40"/>
              <w:rPr>
                <w:rFonts w:ascii="Arial" w:hAnsi="Arial" w:cs="Arial"/>
                <w:b/>
                <w:bCs/>
                <w:color w:val="000000" w:themeColor="text1"/>
                <w:sz w:val="20"/>
              </w:rPr>
            </w:pPr>
            <w:r w:rsidRPr="004F72B6">
              <w:rPr>
                <w:rFonts w:ascii="Arial" w:hAnsi="Arial" w:cs="Arial"/>
                <w:b/>
                <w:bCs/>
                <w:color w:val="000000" w:themeColor="text1"/>
                <w:sz w:val="20"/>
              </w:rPr>
              <w:lastRenderedPageBreak/>
              <w:t>Health, Safety and Wellbeing</w:t>
            </w:r>
          </w:p>
          <w:p w14:paraId="5934D5CC" w14:textId="77777777" w:rsidR="00523637" w:rsidRPr="00286733" w:rsidRDefault="00523637" w:rsidP="00523637">
            <w:pPr>
              <w:pStyle w:val="ListParagraph"/>
              <w:numPr>
                <w:ilvl w:val="0"/>
                <w:numId w:val="2"/>
              </w:numPr>
              <w:spacing w:before="40" w:after="40"/>
              <w:jc w:val="left"/>
              <w:rPr>
                <w:rFonts w:ascii="Arial" w:hAnsi="Arial" w:cs="Arial"/>
                <w:color w:val="000000" w:themeColor="text1"/>
                <w:sz w:val="20"/>
              </w:rPr>
            </w:pPr>
            <w:r w:rsidRPr="00286733">
              <w:rPr>
                <w:rFonts w:ascii="Arial" w:hAnsi="Arial" w:cs="Arial"/>
                <w:color w:val="000000" w:themeColor="text1"/>
                <w:sz w:val="20"/>
              </w:rPr>
              <w:t>All employees are responsible for complying with health and safety policies and procedures.</w:t>
            </w:r>
          </w:p>
          <w:p w14:paraId="5AFAE706" w14:textId="77777777" w:rsidR="00523637" w:rsidRPr="00286733" w:rsidRDefault="00523637" w:rsidP="00523637">
            <w:pPr>
              <w:pStyle w:val="ListParagraph"/>
              <w:numPr>
                <w:ilvl w:val="0"/>
                <w:numId w:val="2"/>
              </w:numPr>
              <w:spacing w:before="40" w:after="40"/>
              <w:jc w:val="left"/>
              <w:rPr>
                <w:rFonts w:ascii="Arial" w:hAnsi="Arial" w:cs="Arial"/>
                <w:color w:val="000000" w:themeColor="text1"/>
                <w:sz w:val="20"/>
              </w:rPr>
            </w:pPr>
            <w:r w:rsidRPr="533CD608">
              <w:rPr>
                <w:rFonts w:ascii="Arial" w:hAnsi="Arial" w:cs="Arial"/>
                <w:color w:val="000000" w:themeColor="text1"/>
                <w:sz w:val="20"/>
              </w:rPr>
              <w:t>You are responsible for your own health and safety while at work and ensuring that your actions or inactions do not put others at risk.</w:t>
            </w:r>
          </w:p>
          <w:p w14:paraId="667DAAF1" w14:textId="77777777" w:rsidR="00523637" w:rsidRPr="00286733" w:rsidRDefault="00523637" w:rsidP="00523637">
            <w:pPr>
              <w:pStyle w:val="ListParagraph"/>
              <w:numPr>
                <w:ilvl w:val="0"/>
                <w:numId w:val="2"/>
              </w:numPr>
              <w:spacing w:before="40" w:after="40"/>
              <w:jc w:val="left"/>
              <w:rPr>
                <w:rFonts w:ascii="Arial" w:hAnsi="Arial" w:cs="Arial"/>
                <w:color w:val="000000" w:themeColor="text1"/>
                <w:sz w:val="20"/>
              </w:rPr>
            </w:pPr>
            <w:r w:rsidRPr="533CD608">
              <w:rPr>
                <w:rFonts w:ascii="Arial" w:hAnsi="Arial" w:cs="Arial"/>
                <w:color w:val="000000" w:themeColor="text1"/>
                <w:sz w:val="20"/>
              </w:rPr>
              <w:t xml:space="preserve"> Identify, report and self-manage hazards where appropriate.</w:t>
            </w:r>
          </w:p>
          <w:p w14:paraId="7E13D09D" w14:textId="77777777" w:rsidR="00523637" w:rsidRDefault="00523637" w:rsidP="00523637">
            <w:pPr>
              <w:pStyle w:val="ListParagraph"/>
              <w:numPr>
                <w:ilvl w:val="0"/>
                <w:numId w:val="2"/>
              </w:numPr>
              <w:spacing w:before="40" w:after="40"/>
              <w:jc w:val="left"/>
              <w:rPr>
                <w:rFonts w:ascii="Arial" w:hAnsi="Arial" w:cs="Arial"/>
                <w:color w:val="000000" w:themeColor="text1"/>
                <w:sz w:val="20"/>
              </w:rPr>
            </w:pPr>
            <w:r w:rsidRPr="00286733">
              <w:rPr>
                <w:rFonts w:ascii="Arial" w:hAnsi="Arial" w:cs="Arial"/>
                <w:color w:val="000000" w:themeColor="text1"/>
                <w:sz w:val="20"/>
              </w:rPr>
              <w:t xml:space="preserve">Ensure that you complete early and accurate reporting of incidents at work. </w:t>
            </w:r>
          </w:p>
          <w:p w14:paraId="59371AE8" w14:textId="77777777" w:rsidR="00523637" w:rsidRPr="00B674CB" w:rsidRDefault="00523637" w:rsidP="00523637">
            <w:pPr>
              <w:pStyle w:val="ListParagraph"/>
              <w:numPr>
                <w:ilvl w:val="0"/>
                <w:numId w:val="2"/>
              </w:numPr>
              <w:spacing w:before="40" w:after="40"/>
              <w:jc w:val="left"/>
              <w:rPr>
                <w:rFonts w:ascii="Arial" w:hAnsi="Arial" w:cs="Arial"/>
                <w:color w:val="000000" w:themeColor="text1"/>
                <w:sz w:val="20"/>
              </w:rPr>
            </w:pPr>
            <w:r w:rsidRPr="00B674CB">
              <w:rPr>
                <w:rFonts w:ascii="Arial" w:hAnsi="Arial" w:cs="Arial"/>
                <w:color w:val="000000" w:themeColor="text1"/>
                <w:sz w:val="20"/>
              </w:rPr>
              <w:t>Participate</w:t>
            </w:r>
            <w:r>
              <w:rPr>
                <w:rFonts w:ascii="Arial" w:hAnsi="Arial" w:cs="Arial"/>
                <w:color w:val="000000" w:themeColor="text1"/>
                <w:sz w:val="20"/>
              </w:rPr>
              <w:t xml:space="preserve"> and co-operate for shared health and safety responsibilities </w:t>
            </w:r>
          </w:p>
          <w:p w14:paraId="32102A7F" w14:textId="77777777" w:rsidR="00523637" w:rsidRPr="00B674CB" w:rsidRDefault="00523637" w:rsidP="00523637">
            <w:pPr>
              <w:pStyle w:val="ListParagraph"/>
              <w:numPr>
                <w:ilvl w:val="0"/>
                <w:numId w:val="2"/>
              </w:numPr>
              <w:spacing w:before="40" w:after="40"/>
              <w:jc w:val="left"/>
              <w:rPr>
                <w:rFonts w:ascii="Arial" w:hAnsi="Arial" w:cs="Arial"/>
                <w:color w:val="000000" w:themeColor="text1"/>
                <w:sz w:val="20"/>
              </w:rPr>
            </w:pPr>
            <w:r w:rsidRPr="00B674CB">
              <w:rPr>
                <w:rFonts w:ascii="Arial" w:hAnsi="Arial" w:cs="Arial"/>
                <w:color w:val="000000" w:themeColor="text1"/>
                <w:sz w:val="20"/>
              </w:rPr>
              <w:t>Actively participate where improvements to health and safety at SCHL can be made</w:t>
            </w:r>
          </w:p>
          <w:p w14:paraId="313B1969" w14:textId="77777777" w:rsidR="00523637" w:rsidRPr="00286733" w:rsidRDefault="00523637" w:rsidP="006B40D6">
            <w:pPr>
              <w:pStyle w:val="ListParagraph"/>
              <w:spacing w:before="40" w:after="40"/>
              <w:rPr>
                <w:rFonts w:ascii="Arial" w:hAnsi="Arial" w:cs="Arial"/>
                <w:color w:val="000000" w:themeColor="text1"/>
                <w:sz w:val="20"/>
              </w:rPr>
            </w:pPr>
          </w:p>
          <w:p w14:paraId="434AB1BA" w14:textId="77777777" w:rsidR="00523637" w:rsidRPr="00286733" w:rsidRDefault="00523637" w:rsidP="006B40D6">
            <w:pPr>
              <w:spacing w:before="40" w:after="40"/>
              <w:rPr>
                <w:rFonts w:ascii="Arial" w:hAnsi="Arial" w:cs="Arial"/>
                <w:b/>
                <w:bCs/>
                <w:color w:val="000000" w:themeColor="text1"/>
                <w:sz w:val="20"/>
              </w:rPr>
            </w:pPr>
            <w:r w:rsidRPr="00286733">
              <w:rPr>
                <w:rFonts w:ascii="Arial" w:hAnsi="Arial" w:cs="Arial"/>
                <w:b/>
                <w:bCs/>
                <w:color w:val="000000" w:themeColor="text1"/>
                <w:sz w:val="20"/>
              </w:rPr>
              <w:t xml:space="preserve">Commitment to the principles of Te Tiriti o Waitangi  </w:t>
            </w:r>
          </w:p>
          <w:p w14:paraId="23910B95" w14:textId="77777777" w:rsidR="00523637" w:rsidRDefault="00523637" w:rsidP="00523637">
            <w:pPr>
              <w:pStyle w:val="ListParagraph"/>
              <w:numPr>
                <w:ilvl w:val="0"/>
                <w:numId w:val="3"/>
              </w:numPr>
              <w:spacing w:before="40" w:after="40"/>
              <w:jc w:val="left"/>
              <w:rPr>
                <w:rFonts w:ascii="Arial" w:hAnsi="Arial" w:cs="Arial"/>
                <w:color w:val="000000" w:themeColor="text1"/>
                <w:sz w:val="20"/>
              </w:rPr>
            </w:pPr>
            <w:r w:rsidRPr="533CD608">
              <w:rPr>
                <w:rFonts w:ascii="Arial" w:hAnsi="Arial" w:cs="Arial"/>
                <w:color w:val="000000" w:themeColor="text1"/>
                <w:sz w:val="20"/>
              </w:rPr>
              <w:t>Demonstrate awareness and understanding of Te Tiriti o Waitangi obligations through manaakitanga (respect) and kawa whakaruruhau (cultural safety) as evidenced in interpersonal relationships.</w:t>
            </w:r>
          </w:p>
          <w:p w14:paraId="0E7612E5" w14:textId="77777777" w:rsidR="00523637" w:rsidRDefault="00523637" w:rsidP="006B40D6">
            <w:pPr>
              <w:pStyle w:val="ListParagraph"/>
              <w:spacing w:before="40" w:after="40"/>
              <w:rPr>
                <w:rFonts w:ascii="Arial" w:hAnsi="Arial" w:cs="Arial"/>
                <w:color w:val="000000" w:themeColor="text1"/>
                <w:sz w:val="20"/>
              </w:rPr>
            </w:pPr>
          </w:p>
          <w:p w14:paraId="62BFA4C5" w14:textId="77777777" w:rsidR="00523637" w:rsidRPr="00CB414E" w:rsidRDefault="00523637" w:rsidP="006B40D6">
            <w:pPr>
              <w:spacing w:before="40" w:after="40"/>
              <w:rPr>
                <w:rFonts w:ascii="Arial" w:hAnsi="Arial" w:cs="Arial"/>
                <w:b/>
                <w:bCs/>
                <w:color w:val="000000" w:themeColor="text1"/>
                <w:sz w:val="20"/>
              </w:rPr>
            </w:pPr>
            <w:r w:rsidRPr="00CB414E">
              <w:rPr>
                <w:rFonts w:ascii="Arial" w:hAnsi="Arial" w:cs="Arial"/>
                <w:b/>
                <w:bCs/>
                <w:color w:val="000000" w:themeColor="text1"/>
                <w:sz w:val="20"/>
              </w:rPr>
              <w:t xml:space="preserve">Commitment to Diversity, Equity and Inclusion </w:t>
            </w:r>
            <w:r>
              <w:rPr>
                <w:rFonts w:ascii="Arial" w:hAnsi="Arial" w:cs="Arial"/>
                <w:b/>
                <w:bCs/>
                <w:color w:val="000000" w:themeColor="text1"/>
                <w:sz w:val="20"/>
              </w:rPr>
              <w:t>(DEI)</w:t>
            </w:r>
          </w:p>
          <w:p w14:paraId="6D2101A4" w14:textId="77777777" w:rsidR="00523637" w:rsidRPr="00CB414E" w:rsidRDefault="00523637" w:rsidP="00523637">
            <w:pPr>
              <w:pStyle w:val="ListParagraph"/>
              <w:numPr>
                <w:ilvl w:val="0"/>
                <w:numId w:val="3"/>
              </w:numPr>
              <w:spacing w:before="40" w:after="40"/>
              <w:jc w:val="left"/>
              <w:rPr>
                <w:rFonts w:ascii="Arial" w:hAnsi="Arial" w:cs="Arial"/>
                <w:color w:val="000000" w:themeColor="text1"/>
                <w:sz w:val="20"/>
              </w:rPr>
            </w:pPr>
            <w:r w:rsidRPr="533CD608">
              <w:rPr>
                <w:rFonts w:ascii="Arial" w:hAnsi="Arial" w:cs="Arial"/>
                <w:color w:val="000000" w:themeColor="text1"/>
                <w:sz w:val="20"/>
              </w:rPr>
              <w:t>Honour diversity by acknowledging and respecting others’ spiritual beliefs, cultural practices and lifestyle choices as evidenced in interpersonal relationships.</w:t>
            </w:r>
          </w:p>
          <w:p w14:paraId="2648D5E2" w14:textId="77777777" w:rsidR="00523637" w:rsidRPr="00CB414E" w:rsidRDefault="00523637" w:rsidP="00523637">
            <w:pPr>
              <w:pStyle w:val="ListParagraph"/>
              <w:numPr>
                <w:ilvl w:val="0"/>
                <w:numId w:val="3"/>
              </w:numPr>
              <w:spacing w:before="40" w:after="40"/>
              <w:jc w:val="left"/>
              <w:rPr>
                <w:rFonts w:ascii="Arial" w:hAnsi="Arial" w:cs="Arial"/>
                <w:color w:val="000000" w:themeColor="text1"/>
                <w:sz w:val="20"/>
              </w:rPr>
            </w:pPr>
            <w:r w:rsidRPr="533CD608">
              <w:rPr>
                <w:rFonts w:ascii="Arial" w:hAnsi="Arial" w:cs="Arial"/>
                <w:color w:val="000000" w:themeColor="text1"/>
                <w:sz w:val="20"/>
              </w:rPr>
              <w:t>Seek opportunities to include diversity, equity and inclusion practices in everyday work.</w:t>
            </w:r>
          </w:p>
          <w:p w14:paraId="534208C1" w14:textId="77777777" w:rsidR="00523637" w:rsidRPr="00286733" w:rsidRDefault="00523637" w:rsidP="006B40D6">
            <w:pPr>
              <w:pStyle w:val="ListParagraph"/>
              <w:spacing w:before="40" w:after="40"/>
              <w:rPr>
                <w:rFonts w:ascii="Arial" w:hAnsi="Arial" w:cs="Arial"/>
                <w:color w:val="000000" w:themeColor="text1"/>
                <w:sz w:val="20"/>
              </w:rPr>
            </w:pPr>
            <w:r w:rsidRPr="00286733">
              <w:rPr>
                <w:rFonts w:ascii="Arial" w:hAnsi="Arial" w:cs="Arial"/>
                <w:color w:val="000000" w:themeColor="text1"/>
                <w:sz w:val="20"/>
              </w:rPr>
              <w:t xml:space="preserve"> </w:t>
            </w:r>
          </w:p>
          <w:p w14:paraId="2756C329" w14:textId="77777777" w:rsidR="00523637" w:rsidRPr="00286733" w:rsidRDefault="00523637" w:rsidP="006B40D6">
            <w:pPr>
              <w:spacing w:before="40" w:after="40"/>
              <w:rPr>
                <w:rFonts w:ascii="Arial" w:hAnsi="Arial" w:cs="Arial"/>
                <w:b/>
                <w:bCs/>
                <w:color w:val="000000" w:themeColor="text1"/>
                <w:sz w:val="20"/>
              </w:rPr>
            </w:pPr>
            <w:r w:rsidRPr="533CD608">
              <w:rPr>
                <w:rFonts w:ascii="Arial" w:hAnsi="Arial" w:cs="Arial"/>
                <w:b/>
                <w:bCs/>
                <w:color w:val="000000" w:themeColor="text1"/>
                <w:sz w:val="20"/>
              </w:rPr>
              <w:lastRenderedPageBreak/>
              <w:t>Commitment to Environment, Social and Governance (ESG)</w:t>
            </w:r>
          </w:p>
          <w:p w14:paraId="4689B6B7" w14:textId="77777777" w:rsidR="00523637" w:rsidRPr="00286733" w:rsidRDefault="00523637" w:rsidP="00523637">
            <w:pPr>
              <w:pStyle w:val="ListParagraph"/>
              <w:numPr>
                <w:ilvl w:val="0"/>
                <w:numId w:val="3"/>
              </w:numPr>
              <w:spacing w:before="40" w:after="40"/>
              <w:jc w:val="left"/>
              <w:rPr>
                <w:rFonts w:ascii="Arial" w:hAnsi="Arial" w:cs="Arial"/>
                <w:color w:val="000000" w:themeColor="text1"/>
                <w:sz w:val="20"/>
              </w:rPr>
            </w:pPr>
            <w:r w:rsidRPr="533CD608">
              <w:rPr>
                <w:rFonts w:ascii="Arial" w:hAnsi="Arial" w:cs="Arial"/>
                <w:color w:val="000000" w:themeColor="text1"/>
                <w:sz w:val="20"/>
              </w:rPr>
              <w:t xml:space="preserve">Engage in sustainable practices whenever possible. Try to reduce the environmental impact of your work and take an active role to initiate change to meet Southern Cross' ESG (Environmental, Social and Governance) commitments. </w:t>
            </w:r>
          </w:p>
          <w:p w14:paraId="2C335483" w14:textId="77777777" w:rsidR="00523637" w:rsidRPr="00A5629F" w:rsidRDefault="00523637" w:rsidP="00523637">
            <w:pPr>
              <w:pStyle w:val="ListParagraph"/>
              <w:numPr>
                <w:ilvl w:val="0"/>
                <w:numId w:val="3"/>
              </w:numPr>
              <w:spacing w:before="40" w:after="40"/>
              <w:jc w:val="left"/>
              <w:rPr>
                <w:rFonts w:ascii="Arial" w:hAnsi="Arial" w:cs="Arial"/>
                <w:color w:val="000000" w:themeColor="text1"/>
                <w:sz w:val="20"/>
              </w:rPr>
            </w:pPr>
            <w:r w:rsidRPr="533CD608">
              <w:rPr>
                <w:rFonts w:ascii="Arial" w:hAnsi="Arial" w:cs="Arial"/>
                <w:color w:val="000000" w:themeColor="text1"/>
                <w:sz w:val="20"/>
              </w:rPr>
              <w:t>Actively engage to improve your knowledge regarding sustainable practices whenever possible.</w:t>
            </w:r>
          </w:p>
        </w:tc>
      </w:tr>
    </w:tbl>
    <w:p w14:paraId="0A639455" w14:textId="77777777" w:rsidR="00523637" w:rsidRDefault="00523637" w:rsidP="00523637">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521"/>
        <w:gridCol w:w="4495"/>
      </w:tblGrid>
      <w:tr w:rsidR="00523637" w:rsidRPr="005207AC" w14:paraId="5054B0C9" w14:textId="77777777" w:rsidTr="006B40D6">
        <w:tc>
          <w:tcPr>
            <w:tcW w:w="9350" w:type="dxa"/>
            <w:gridSpan w:val="2"/>
            <w:shd w:val="clear" w:color="auto" w:fill="008FC9"/>
          </w:tcPr>
          <w:p w14:paraId="293E266B" w14:textId="77777777" w:rsidR="00523637" w:rsidRPr="00394BB1" w:rsidRDefault="00523637" w:rsidP="006B40D6">
            <w:pPr>
              <w:spacing w:before="40" w:after="40"/>
              <w:rPr>
                <w:rFonts w:ascii="Arial" w:hAnsi="Arial" w:cs="Arial"/>
                <w:b/>
                <w:bCs/>
                <w:color w:val="008FC9"/>
                <w:sz w:val="20"/>
              </w:rPr>
            </w:pPr>
            <w:r w:rsidRPr="008C1B05">
              <w:rPr>
                <w:rFonts w:ascii="Arial" w:hAnsi="Arial" w:cs="Arial"/>
                <w:b/>
                <w:bCs/>
                <w:color w:val="FFFFFF" w:themeColor="background1"/>
                <w:sz w:val="20"/>
              </w:rPr>
              <w:t>Role Requirements</w:t>
            </w:r>
          </w:p>
        </w:tc>
      </w:tr>
      <w:tr w:rsidR="00523637" w:rsidRPr="005207AC" w14:paraId="254EEA2D" w14:textId="77777777" w:rsidTr="00BF1303">
        <w:trPr>
          <w:trHeight w:val="50"/>
        </w:trPr>
        <w:tc>
          <w:tcPr>
            <w:tcW w:w="4675" w:type="dxa"/>
          </w:tcPr>
          <w:p w14:paraId="5C0EE7A9" w14:textId="127DD02A" w:rsidR="00523637" w:rsidRPr="004F72B6" w:rsidRDefault="00523637" w:rsidP="006B40D6">
            <w:pPr>
              <w:spacing w:before="40" w:after="40"/>
              <w:rPr>
                <w:rFonts w:ascii="Arial" w:hAnsi="Arial" w:cs="Arial"/>
                <w:b/>
                <w:bCs/>
                <w:color w:val="000000" w:themeColor="text1"/>
                <w:sz w:val="20"/>
              </w:rPr>
            </w:pPr>
            <w:r w:rsidRPr="004F72B6">
              <w:rPr>
                <w:rFonts w:ascii="Arial" w:hAnsi="Arial" w:cs="Arial"/>
                <w:b/>
                <w:bCs/>
                <w:color w:val="000000" w:themeColor="text1"/>
                <w:sz w:val="20"/>
              </w:rPr>
              <w:t>Experience</w:t>
            </w:r>
            <w:r>
              <w:rPr>
                <w:rFonts w:ascii="Arial" w:hAnsi="Arial" w:cs="Arial"/>
                <w:b/>
                <w:bCs/>
                <w:color w:val="000000" w:themeColor="text1"/>
                <w:sz w:val="20"/>
              </w:rPr>
              <w:t xml:space="preserve"> and skills</w:t>
            </w:r>
            <w:r w:rsidRPr="004F72B6">
              <w:rPr>
                <w:rFonts w:ascii="Arial" w:hAnsi="Arial" w:cs="Arial"/>
                <w:b/>
                <w:bCs/>
                <w:color w:val="000000" w:themeColor="text1"/>
                <w:sz w:val="20"/>
              </w:rPr>
              <w:t xml:space="preserve"> </w:t>
            </w:r>
            <w:r w:rsidR="009006E1">
              <w:rPr>
                <w:rFonts w:ascii="Arial" w:hAnsi="Arial" w:cs="Arial"/>
                <w:b/>
                <w:bCs/>
                <w:color w:val="000000" w:themeColor="text1"/>
                <w:sz w:val="20"/>
              </w:rPr>
              <w:t>required</w:t>
            </w:r>
            <w:r w:rsidRPr="004F72B6">
              <w:rPr>
                <w:rFonts w:ascii="Arial" w:hAnsi="Arial" w:cs="Arial"/>
                <w:b/>
                <w:bCs/>
                <w:color w:val="000000" w:themeColor="text1"/>
                <w:sz w:val="20"/>
              </w:rPr>
              <w:t>:</w:t>
            </w:r>
          </w:p>
          <w:p w14:paraId="55A4146E" w14:textId="02BE3DC7" w:rsidR="00D7486B" w:rsidRDefault="009006E1" w:rsidP="001C41C0">
            <w:pPr>
              <w:pStyle w:val="ListParagraph"/>
              <w:numPr>
                <w:ilvl w:val="0"/>
                <w:numId w:val="1"/>
              </w:numPr>
              <w:spacing w:before="40" w:after="40"/>
              <w:jc w:val="left"/>
              <w:rPr>
                <w:rFonts w:ascii="Arial" w:hAnsi="Arial" w:cs="Arial"/>
                <w:color w:val="000000" w:themeColor="text1"/>
                <w:sz w:val="20"/>
              </w:rPr>
            </w:pPr>
            <w:r>
              <w:rPr>
                <w:rFonts w:ascii="Arial" w:hAnsi="Arial" w:cs="Arial"/>
                <w:color w:val="000000" w:themeColor="text1"/>
                <w:sz w:val="20"/>
              </w:rPr>
              <w:t>10 years + experience in an HR Business Partnering or equivalent role.</w:t>
            </w:r>
          </w:p>
          <w:p w14:paraId="0B3243A6" w14:textId="7D889C1B" w:rsidR="009006E1" w:rsidRPr="002754DA" w:rsidRDefault="009006E1" w:rsidP="009006E1">
            <w:pPr>
              <w:pStyle w:val="ListParagraph"/>
              <w:numPr>
                <w:ilvl w:val="0"/>
                <w:numId w:val="1"/>
              </w:numPr>
              <w:spacing w:before="40" w:after="40"/>
              <w:jc w:val="left"/>
              <w:rPr>
                <w:rFonts w:ascii="Arial" w:hAnsi="Arial" w:cs="Arial"/>
                <w:color w:val="000000" w:themeColor="text1"/>
                <w:sz w:val="20"/>
              </w:rPr>
            </w:pPr>
            <w:r>
              <w:rPr>
                <w:rFonts w:ascii="Arial" w:hAnsi="Arial" w:cs="Arial"/>
                <w:color w:val="000000" w:themeColor="text1"/>
                <w:sz w:val="20"/>
              </w:rPr>
              <w:t>Strong e</w:t>
            </w:r>
            <w:r w:rsidRPr="002754DA">
              <w:rPr>
                <w:rFonts w:ascii="Arial" w:hAnsi="Arial" w:cs="Arial"/>
                <w:color w:val="000000" w:themeColor="text1"/>
                <w:sz w:val="20"/>
              </w:rPr>
              <w:t>xperience supporting organisations through change initiatives</w:t>
            </w:r>
            <w:r>
              <w:rPr>
                <w:rFonts w:ascii="Arial" w:hAnsi="Arial" w:cs="Arial"/>
                <w:color w:val="000000" w:themeColor="text1"/>
                <w:sz w:val="20"/>
              </w:rPr>
              <w:t xml:space="preserve"> and transformation,</w:t>
            </w:r>
            <w:r w:rsidRPr="002754DA">
              <w:rPr>
                <w:rFonts w:ascii="Arial" w:hAnsi="Arial" w:cs="Arial"/>
                <w:color w:val="000000" w:themeColor="text1"/>
                <w:sz w:val="20"/>
              </w:rPr>
              <w:t xml:space="preserve"> including restructuring,</w:t>
            </w:r>
            <w:r>
              <w:rPr>
                <w:rFonts w:ascii="Arial" w:hAnsi="Arial" w:cs="Arial"/>
                <w:color w:val="000000" w:themeColor="text1"/>
                <w:sz w:val="20"/>
              </w:rPr>
              <w:t xml:space="preserve"> and</w:t>
            </w:r>
            <w:r w:rsidRPr="002754DA">
              <w:rPr>
                <w:rFonts w:ascii="Arial" w:hAnsi="Arial" w:cs="Arial"/>
                <w:color w:val="000000" w:themeColor="text1"/>
                <w:sz w:val="20"/>
              </w:rPr>
              <w:t xml:space="preserve"> culture shifts.</w:t>
            </w:r>
          </w:p>
          <w:p w14:paraId="4EE390AE" w14:textId="06F3BB7E" w:rsidR="009006E1" w:rsidRDefault="002B3D52" w:rsidP="001C41C0">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Experience in assessing business challenges and working on solutions aligned</w:t>
            </w:r>
            <w:r>
              <w:rPr>
                <w:rFonts w:ascii="Arial" w:hAnsi="Arial" w:cs="Arial"/>
                <w:color w:val="000000" w:themeColor="text1"/>
                <w:sz w:val="20"/>
              </w:rPr>
              <w:t xml:space="preserve"> to deliver those</w:t>
            </w:r>
            <w:r w:rsidRPr="002754DA">
              <w:rPr>
                <w:rFonts w:ascii="Arial" w:hAnsi="Arial" w:cs="Arial"/>
                <w:color w:val="000000" w:themeColor="text1"/>
                <w:sz w:val="20"/>
              </w:rPr>
              <w:t xml:space="preserve"> long-term business goals.</w:t>
            </w:r>
          </w:p>
          <w:p w14:paraId="702953E1" w14:textId="115E3068" w:rsidR="00087575" w:rsidRDefault="00087575" w:rsidP="001C41C0">
            <w:pPr>
              <w:pStyle w:val="ListParagraph"/>
              <w:numPr>
                <w:ilvl w:val="0"/>
                <w:numId w:val="1"/>
              </w:numPr>
              <w:spacing w:before="40" w:after="40"/>
              <w:jc w:val="left"/>
              <w:rPr>
                <w:rFonts w:ascii="Arial" w:hAnsi="Arial" w:cs="Arial"/>
                <w:color w:val="000000" w:themeColor="text1"/>
                <w:sz w:val="20"/>
              </w:rPr>
            </w:pPr>
            <w:r>
              <w:rPr>
                <w:rFonts w:ascii="Arial" w:hAnsi="Arial" w:cs="Arial"/>
                <w:color w:val="000000" w:themeColor="text1"/>
                <w:sz w:val="20"/>
              </w:rPr>
              <w:t>Extensive experience in working in matrix reporting line environments.</w:t>
            </w:r>
          </w:p>
          <w:p w14:paraId="41040648" w14:textId="66A10027" w:rsidR="00D62D40" w:rsidRDefault="00D62D40" w:rsidP="001C41C0">
            <w:pPr>
              <w:pStyle w:val="ListParagraph"/>
              <w:numPr>
                <w:ilvl w:val="0"/>
                <w:numId w:val="1"/>
              </w:numPr>
              <w:spacing w:before="40" w:after="40"/>
              <w:jc w:val="left"/>
              <w:rPr>
                <w:rFonts w:ascii="Arial" w:hAnsi="Arial" w:cs="Arial"/>
                <w:color w:val="000000" w:themeColor="text1"/>
                <w:sz w:val="20"/>
              </w:rPr>
            </w:pPr>
            <w:r>
              <w:rPr>
                <w:rFonts w:ascii="Arial" w:hAnsi="Arial" w:cs="Arial"/>
                <w:color w:val="000000" w:themeColor="text1"/>
                <w:sz w:val="20"/>
              </w:rPr>
              <w:t>Strong commercial acumen.</w:t>
            </w:r>
          </w:p>
          <w:p w14:paraId="766A4F2A" w14:textId="72103C6C" w:rsidR="007669C0" w:rsidRDefault="007669C0" w:rsidP="001C41C0">
            <w:pPr>
              <w:pStyle w:val="ListParagraph"/>
              <w:numPr>
                <w:ilvl w:val="0"/>
                <w:numId w:val="1"/>
              </w:numPr>
              <w:spacing w:before="40" w:after="40"/>
              <w:jc w:val="left"/>
              <w:rPr>
                <w:rFonts w:ascii="Arial" w:hAnsi="Arial" w:cs="Arial"/>
                <w:color w:val="000000" w:themeColor="text1"/>
                <w:sz w:val="20"/>
              </w:rPr>
            </w:pPr>
            <w:r>
              <w:rPr>
                <w:rFonts w:ascii="Arial" w:hAnsi="Arial" w:cs="Arial"/>
                <w:color w:val="000000" w:themeColor="text1"/>
                <w:sz w:val="20"/>
              </w:rPr>
              <w:t>Experience working with</w:t>
            </w:r>
            <w:r w:rsidR="00DA2D30">
              <w:rPr>
                <w:rFonts w:ascii="Arial" w:hAnsi="Arial" w:cs="Arial"/>
                <w:color w:val="000000" w:themeColor="text1"/>
                <w:sz w:val="20"/>
              </w:rPr>
              <w:t>, and influencing l</w:t>
            </w:r>
            <w:r>
              <w:rPr>
                <w:rFonts w:ascii="Arial" w:hAnsi="Arial" w:cs="Arial"/>
                <w:color w:val="000000" w:themeColor="text1"/>
                <w:sz w:val="20"/>
              </w:rPr>
              <w:t>eaders</w:t>
            </w:r>
            <w:r w:rsidR="00DA2D30">
              <w:rPr>
                <w:rFonts w:ascii="Arial" w:hAnsi="Arial" w:cs="Arial"/>
                <w:color w:val="000000" w:themeColor="text1"/>
                <w:sz w:val="20"/>
              </w:rPr>
              <w:t xml:space="preserve"> and leadership teams that report into Boards of Directors</w:t>
            </w:r>
            <w:r w:rsidR="0071542F">
              <w:rPr>
                <w:rFonts w:ascii="Arial" w:hAnsi="Arial" w:cs="Arial"/>
                <w:color w:val="000000" w:themeColor="text1"/>
                <w:sz w:val="20"/>
              </w:rPr>
              <w:t xml:space="preserve"> and </w:t>
            </w:r>
            <w:r w:rsidR="00D726FC">
              <w:rPr>
                <w:rFonts w:ascii="Arial" w:hAnsi="Arial" w:cs="Arial"/>
                <w:color w:val="000000" w:themeColor="text1"/>
                <w:sz w:val="20"/>
              </w:rPr>
              <w:t xml:space="preserve">within </w:t>
            </w:r>
            <w:r w:rsidR="00D610D5">
              <w:rPr>
                <w:rFonts w:ascii="Arial" w:hAnsi="Arial" w:cs="Arial"/>
                <w:color w:val="000000" w:themeColor="text1"/>
                <w:sz w:val="20"/>
              </w:rPr>
              <w:t>organisations.</w:t>
            </w:r>
          </w:p>
          <w:p w14:paraId="10186FFD" w14:textId="7EC8068B" w:rsidR="002754DA" w:rsidRDefault="00523637" w:rsidP="001C41C0">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Experience within the Healthcare or related sectors</w:t>
            </w:r>
            <w:r w:rsidR="009006E1">
              <w:rPr>
                <w:rFonts w:ascii="Arial" w:hAnsi="Arial" w:cs="Arial"/>
                <w:color w:val="000000" w:themeColor="text1"/>
                <w:sz w:val="20"/>
              </w:rPr>
              <w:t xml:space="preserve"> desirable</w:t>
            </w:r>
          </w:p>
          <w:p w14:paraId="060C20D9" w14:textId="3F03CE91" w:rsidR="002754DA" w:rsidRPr="002754DA" w:rsidRDefault="002754DA" w:rsidP="001C41C0">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Expertise in managing employee relations issues, resolving conflicts, and ensuring a positive work environment.</w:t>
            </w:r>
          </w:p>
          <w:p w14:paraId="1A54DCCE" w14:textId="77777777" w:rsidR="002754DA" w:rsidRPr="002754DA" w:rsidRDefault="002754DA" w:rsidP="002754DA">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 xml:space="preserve">Strong communication skills and ability to communicate complex information in a clear and concise manner. </w:t>
            </w:r>
          </w:p>
          <w:p w14:paraId="44A7989D" w14:textId="77777777" w:rsidR="002754DA" w:rsidRPr="002754DA" w:rsidRDefault="002754DA" w:rsidP="002754DA">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Curiosity and a proactive approach to problem solving.</w:t>
            </w:r>
          </w:p>
          <w:p w14:paraId="6C968757" w14:textId="77777777" w:rsidR="002754DA" w:rsidRPr="002754DA" w:rsidRDefault="002754DA" w:rsidP="002754DA">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Strong interpersonal skills to build and maintain relationships with senior leadership, managers, and employees.</w:t>
            </w:r>
          </w:p>
          <w:p w14:paraId="65D2F94F" w14:textId="77777777" w:rsidR="002754DA" w:rsidRPr="002754DA" w:rsidRDefault="002754DA" w:rsidP="002754DA">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Experience coaching managers and leaders on people management, performance issues, and leadership development.</w:t>
            </w:r>
          </w:p>
          <w:p w14:paraId="196BE888" w14:textId="77777777" w:rsidR="002754DA" w:rsidRPr="002754DA" w:rsidRDefault="002754DA" w:rsidP="002754DA">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 xml:space="preserve">Ability to influence and gain buy-in from key stakeholders during times of change. </w:t>
            </w:r>
          </w:p>
          <w:p w14:paraId="5BC4613A" w14:textId="7E776259" w:rsidR="002754DA" w:rsidRPr="002754DA" w:rsidRDefault="002754DA" w:rsidP="002754DA">
            <w:pPr>
              <w:pStyle w:val="ListParagraph"/>
              <w:numPr>
                <w:ilvl w:val="0"/>
                <w:numId w:val="1"/>
              </w:numPr>
              <w:spacing w:before="40" w:after="40"/>
              <w:jc w:val="left"/>
              <w:rPr>
                <w:rFonts w:ascii="Arial" w:hAnsi="Arial" w:cs="Arial"/>
                <w:color w:val="000000" w:themeColor="text1"/>
                <w:sz w:val="20"/>
              </w:rPr>
            </w:pPr>
            <w:r w:rsidRPr="002754DA">
              <w:rPr>
                <w:rFonts w:ascii="Arial" w:hAnsi="Arial" w:cs="Arial"/>
                <w:color w:val="000000" w:themeColor="text1"/>
                <w:sz w:val="20"/>
              </w:rPr>
              <w:t xml:space="preserve">Strong critical thinking skills to solve complex people and organisational issues. </w:t>
            </w:r>
          </w:p>
          <w:p w14:paraId="17D2D446" w14:textId="77777777" w:rsidR="002754DA" w:rsidRPr="00DB7F4F" w:rsidRDefault="002754DA" w:rsidP="002754DA">
            <w:pPr>
              <w:pStyle w:val="ListParagraph"/>
              <w:numPr>
                <w:ilvl w:val="0"/>
                <w:numId w:val="1"/>
              </w:numPr>
              <w:spacing w:before="40" w:after="40"/>
              <w:jc w:val="left"/>
              <w:rPr>
                <w:rFonts w:asciiTheme="majorHAnsi" w:hAnsiTheme="majorHAnsi" w:cstheme="majorHAnsi"/>
                <w:color w:val="000000" w:themeColor="text1"/>
                <w:sz w:val="22"/>
                <w:szCs w:val="22"/>
              </w:rPr>
            </w:pPr>
            <w:r w:rsidRPr="002754DA">
              <w:rPr>
                <w:rFonts w:ascii="Arial" w:hAnsi="Arial" w:cs="Arial"/>
                <w:color w:val="000000" w:themeColor="text1"/>
                <w:sz w:val="20"/>
              </w:rPr>
              <w:lastRenderedPageBreak/>
              <w:t>Ability to handle difficult conversations and resolve conflicts between teams or individuals</w:t>
            </w:r>
            <w:r w:rsidRPr="00DB7F4F">
              <w:rPr>
                <w:rFonts w:asciiTheme="majorHAnsi" w:hAnsiTheme="majorHAnsi" w:cstheme="majorHAnsi"/>
                <w:color w:val="000000" w:themeColor="text1"/>
                <w:sz w:val="22"/>
                <w:szCs w:val="22"/>
              </w:rPr>
              <w:t>.</w:t>
            </w:r>
            <w:r w:rsidRPr="00DB7F4F">
              <w:rPr>
                <w:rFonts w:asciiTheme="majorHAnsi" w:hAnsiTheme="majorHAnsi" w:cstheme="majorHAnsi"/>
                <w:sz w:val="22"/>
                <w:szCs w:val="22"/>
                <w:highlight w:val="yellow"/>
              </w:rPr>
              <w:t xml:space="preserve"> </w:t>
            </w:r>
          </w:p>
          <w:p w14:paraId="42DA13AA" w14:textId="1E6FD24F" w:rsidR="00523637" w:rsidRPr="004F72B6" w:rsidRDefault="00523637" w:rsidP="002754DA">
            <w:pPr>
              <w:pStyle w:val="ListParagraph"/>
              <w:spacing w:before="40" w:after="40"/>
              <w:jc w:val="left"/>
              <w:rPr>
                <w:rFonts w:ascii="Arial" w:hAnsi="Arial" w:cs="Arial"/>
                <w:color w:val="000000" w:themeColor="text1"/>
                <w:sz w:val="20"/>
              </w:rPr>
            </w:pPr>
          </w:p>
        </w:tc>
        <w:tc>
          <w:tcPr>
            <w:tcW w:w="4675" w:type="dxa"/>
          </w:tcPr>
          <w:p w14:paraId="43312F5C" w14:textId="77777777" w:rsidR="00523637" w:rsidRPr="004F72B6" w:rsidRDefault="00523637" w:rsidP="006B40D6">
            <w:pPr>
              <w:spacing w:before="40" w:after="40"/>
              <w:rPr>
                <w:rFonts w:ascii="Arial" w:hAnsi="Arial" w:cs="Arial"/>
                <w:b/>
                <w:bCs/>
                <w:color w:val="000000" w:themeColor="text1"/>
                <w:sz w:val="20"/>
              </w:rPr>
            </w:pPr>
            <w:r w:rsidRPr="004F72B6">
              <w:rPr>
                <w:rFonts w:ascii="Arial" w:hAnsi="Arial" w:cs="Arial"/>
                <w:b/>
                <w:bCs/>
                <w:color w:val="000000" w:themeColor="text1"/>
                <w:sz w:val="20"/>
              </w:rPr>
              <w:lastRenderedPageBreak/>
              <w:t xml:space="preserve">Education and </w:t>
            </w:r>
            <w:r>
              <w:rPr>
                <w:rFonts w:ascii="Arial" w:hAnsi="Arial" w:cs="Arial"/>
                <w:b/>
                <w:bCs/>
                <w:color w:val="000000" w:themeColor="text1"/>
                <w:sz w:val="20"/>
              </w:rPr>
              <w:t xml:space="preserve">qualifications </w:t>
            </w:r>
            <w:r w:rsidRPr="004F72B6">
              <w:rPr>
                <w:rFonts w:ascii="Arial" w:hAnsi="Arial" w:cs="Arial"/>
                <w:b/>
                <w:bCs/>
                <w:color w:val="000000" w:themeColor="text1"/>
                <w:sz w:val="20"/>
              </w:rPr>
              <w:t>required:</w:t>
            </w:r>
          </w:p>
          <w:p w14:paraId="22E5AAA2" w14:textId="513A6E07" w:rsidR="00523637" w:rsidRDefault="00523637" w:rsidP="00523637">
            <w:pPr>
              <w:pStyle w:val="ListParagraph"/>
              <w:numPr>
                <w:ilvl w:val="0"/>
                <w:numId w:val="1"/>
              </w:numPr>
              <w:spacing w:before="40" w:after="40"/>
              <w:ind w:left="320" w:hanging="283"/>
              <w:jc w:val="left"/>
              <w:rPr>
                <w:rFonts w:ascii="Arial" w:hAnsi="Arial" w:cs="Arial"/>
                <w:color w:val="000000" w:themeColor="text1"/>
                <w:sz w:val="20"/>
              </w:rPr>
            </w:pPr>
            <w:r w:rsidRPr="0001076C">
              <w:rPr>
                <w:rFonts w:ascii="Arial" w:hAnsi="Arial" w:cs="Arial"/>
                <w:color w:val="000000" w:themeColor="text1"/>
                <w:sz w:val="20"/>
              </w:rPr>
              <w:t xml:space="preserve">Undergraduate or tertiary qualification </w:t>
            </w:r>
            <w:r>
              <w:rPr>
                <w:rFonts w:ascii="Arial" w:hAnsi="Arial" w:cs="Arial"/>
                <w:color w:val="000000" w:themeColor="text1"/>
                <w:sz w:val="20"/>
              </w:rPr>
              <w:t xml:space="preserve">in </w:t>
            </w:r>
            <w:r w:rsidRPr="00523637">
              <w:rPr>
                <w:rFonts w:ascii="Arial" w:hAnsi="Arial" w:cs="Arial"/>
                <w:color w:val="000000" w:themeColor="text1"/>
                <w:sz w:val="20"/>
              </w:rPr>
              <w:t xml:space="preserve">Business Administration, Human Resources, Finance, </w:t>
            </w:r>
            <w:r>
              <w:rPr>
                <w:rFonts w:ascii="Arial" w:hAnsi="Arial" w:cs="Arial"/>
                <w:color w:val="000000" w:themeColor="text1"/>
                <w:sz w:val="20"/>
              </w:rPr>
              <w:t xml:space="preserve">Psychology, </w:t>
            </w:r>
            <w:r w:rsidRPr="00523637">
              <w:rPr>
                <w:rFonts w:ascii="Arial" w:hAnsi="Arial" w:cs="Arial"/>
                <w:color w:val="000000" w:themeColor="text1"/>
                <w:sz w:val="20"/>
              </w:rPr>
              <w:t>or a related field</w:t>
            </w:r>
            <w:r>
              <w:rPr>
                <w:rFonts w:ascii="Arial" w:hAnsi="Arial" w:cs="Arial"/>
                <w:color w:val="000000" w:themeColor="text1"/>
                <w:sz w:val="20"/>
              </w:rPr>
              <w:t xml:space="preserve"> - preferred.</w:t>
            </w:r>
          </w:p>
          <w:p w14:paraId="50F2A4A7" w14:textId="054C8F10" w:rsidR="00523637" w:rsidRPr="0001076C" w:rsidRDefault="00523637" w:rsidP="00523637">
            <w:pPr>
              <w:pStyle w:val="ListParagraph"/>
              <w:numPr>
                <w:ilvl w:val="0"/>
                <w:numId w:val="1"/>
              </w:numPr>
              <w:spacing w:before="40" w:after="40"/>
              <w:ind w:left="320" w:hanging="283"/>
              <w:jc w:val="left"/>
              <w:rPr>
                <w:rFonts w:ascii="Arial" w:hAnsi="Arial" w:cs="Arial"/>
                <w:color w:val="000000" w:themeColor="text1"/>
                <w:sz w:val="20"/>
              </w:rPr>
            </w:pPr>
            <w:r w:rsidRPr="0001076C">
              <w:rPr>
                <w:rFonts w:ascii="Arial" w:hAnsi="Arial" w:cs="Arial"/>
                <w:color w:val="000000" w:themeColor="text1"/>
                <w:sz w:val="20"/>
              </w:rPr>
              <w:t xml:space="preserve">Minimum of </w:t>
            </w:r>
            <w:r w:rsidR="00D62D40">
              <w:rPr>
                <w:rFonts w:ascii="Arial" w:hAnsi="Arial" w:cs="Arial"/>
                <w:color w:val="000000" w:themeColor="text1"/>
                <w:sz w:val="20"/>
              </w:rPr>
              <w:t>10</w:t>
            </w:r>
            <w:r w:rsidRPr="0001076C">
              <w:rPr>
                <w:rFonts w:ascii="Arial" w:hAnsi="Arial" w:cs="Arial"/>
                <w:color w:val="000000" w:themeColor="text1"/>
                <w:sz w:val="20"/>
              </w:rPr>
              <w:t xml:space="preserve"> years’ experience working in Human Resources in a </w:t>
            </w:r>
            <w:r>
              <w:rPr>
                <w:rFonts w:ascii="Arial" w:hAnsi="Arial" w:cs="Arial"/>
                <w:color w:val="000000" w:themeColor="text1"/>
                <w:sz w:val="20"/>
              </w:rPr>
              <w:t xml:space="preserve">Business Partner </w:t>
            </w:r>
            <w:r w:rsidRPr="0001076C">
              <w:rPr>
                <w:rFonts w:ascii="Arial" w:hAnsi="Arial" w:cs="Arial"/>
                <w:color w:val="000000" w:themeColor="text1"/>
                <w:sz w:val="20"/>
              </w:rPr>
              <w:t>role</w:t>
            </w:r>
          </w:p>
          <w:p w14:paraId="07A37868" w14:textId="499BEA9E" w:rsidR="00523637" w:rsidRPr="00FE11D9" w:rsidRDefault="00523637" w:rsidP="00523637">
            <w:pPr>
              <w:pStyle w:val="ListParagraph"/>
              <w:spacing w:before="40" w:after="40"/>
              <w:ind w:left="320"/>
              <w:jc w:val="left"/>
              <w:rPr>
                <w:rFonts w:ascii="Arial" w:hAnsi="Arial" w:cs="Arial"/>
                <w:color w:val="000000" w:themeColor="text1"/>
                <w:sz w:val="20"/>
              </w:rPr>
            </w:pPr>
          </w:p>
        </w:tc>
      </w:tr>
    </w:tbl>
    <w:p w14:paraId="5F7A8342" w14:textId="77777777" w:rsidR="00523637" w:rsidRDefault="00523637" w:rsidP="00523637">
      <w:pPr>
        <w:rPr>
          <w:rFonts w:ascii="Arial" w:hAnsi="Arial" w:cs="Arial"/>
          <w:color w:val="008FC9"/>
        </w:rPr>
      </w:pPr>
    </w:p>
    <w:tbl>
      <w:tblPr>
        <w:tblStyle w:val="TableGrid"/>
        <w:tblW w:w="0" w:type="auto"/>
        <w:tblBorders>
          <w:top w:val="single" w:sz="4" w:space="0" w:color="008FC9"/>
          <w:left w:val="single" w:sz="4" w:space="0" w:color="008FC9"/>
          <w:bottom w:val="single" w:sz="4" w:space="0" w:color="008FC9"/>
          <w:right w:val="single" w:sz="4" w:space="0" w:color="008FC9"/>
          <w:insideH w:val="single" w:sz="4" w:space="0" w:color="008FC9"/>
          <w:insideV w:val="single" w:sz="4" w:space="0" w:color="008FC9"/>
        </w:tblBorders>
        <w:tblLook w:val="04A0" w:firstRow="1" w:lastRow="0" w:firstColumn="1" w:lastColumn="0" w:noHBand="0" w:noVBand="1"/>
      </w:tblPr>
      <w:tblGrid>
        <w:gridCol w:w="4513"/>
        <w:gridCol w:w="4503"/>
      </w:tblGrid>
      <w:tr w:rsidR="00523637" w:rsidRPr="006650AD" w14:paraId="7A927A04" w14:textId="77777777" w:rsidTr="006B40D6">
        <w:tc>
          <w:tcPr>
            <w:tcW w:w="9350" w:type="dxa"/>
            <w:gridSpan w:val="2"/>
            <w:shd w:val="clear" w:color="auto" w:fill="008FC9"/>
          </w:tcPr>
          <w:p w14:paraId="7A0A5CAE" w14:textId="77777777" w:rsidR="00523637" w:rsidRPr="006650AD" w:rsidRDefault="00523637" w:rsidP="006B40D6">
            <w:pPr>
              <w:spacing w:before="40" w:after="40"/>
              <w:rPr>
                <w:rFonts w:ascii="Arial" w:hAnsi="Arial" w:cs="Arial"/>
                <w:b/>
                <w:bCs/>
                <w:color w:val="FFFFFF" w:themeColor="background1"/>
                <w:sz w:val="20"/>
              </w:rPr>
            </w:pPr>
            <w:r w:rsidRPr="006650AD">
              <w:rPr>
                <w:rFonts w:ascii="Arial" w:hAnsi="Arial" w:cs="Arial"/>
                <w:b/>
                <w:bCs/>
                <w:color w:val="FFFFFF" w:themeColor="background1"/>
                <w:sz w:val="20"/>
              </w:rPr>
              <w:t xml:space="preserve">Leadership Attributes </w:t>
            </w:r>
          </w:p>
        </w:tc>
      </w:tr>
      <w:tr w:rsidR="00523637" w:rsidRPr="006650AD" w14:paraId="78FE032A" w14:textId="77777777" w:rsidTr="006B40D6">
        <w:trPr>
          <w:trHeight w:val="2351"/>
        </w:trPr>
        <w:tc>
          <w:tcPr>
            <w:tcW w:w="4675" w:type="dxa"/>
          </w:tcPr>
          <w:p w14:paraId="605FE090" w14:textId="77777777" w:rsidR="00523637" w:rsidRPr="006650AD" w:rsidRDefault="00523637" w:rsidP="006B40D6">
            <w:pPr>
              <w:rPr>
                <w:rFonts w:ascii="Arial" w:eastAsia="Calibri" w:hAnsi="Arial" w:cs="Arial"/>
                <w:b/>
                <w:bCs/>
                <w:kern w:val="0"/>
                <w:sz w:val="20"/>
                <w:lang w:eastAsia="en-US"/>
                <w14:ligatures w14:val="none"/>
              </w:rPr>
            </w:pPr>
            <w:r w:rsidRPr="006650AD">
              <w:rPr>
                <w:rFonts w:ascii="Arial" w:eastAsia="Calibri" w:hAnsi="Arial" w:cs="Arial"/>
                <w:b/>
                <w:bCs/>
                <w:kern w:val="0"/>
                <w:sz w:val="20"/>
                <w:lang w:eastAsia="en-US"/>
                <w14:ligatures w14:val="none"/>
              </w:rPr>
              <w:t>Human Centred Leadership</w:t>
            </w:r>
          </w:p>
          <w:p w14:paraId="5936F0EB" w14:textId="77777777" w:rsidR="00523637" w:rsidRPr="006650AD" w:rsidRDefault="00523637" w:rsidP="00523637">
            <w:pPr>
              <w:numPr>
                <w:ilvl w:val="0"/>
                <w:numId w:val="4"/>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Empathy</w:t>
            </w:r>
          </w:p>
          <w:p w14:paraId="2BC543D6" w14:textId="77777777" w:rsidR="00523637" w:rsidRPr="006650AD" w:rsidRDefault="00523637" w:rsidP="00523637">
            <w:pPr>
              <w:numPr>
                <w:ilvl w:val="0"/>
                <w:numId w:val="4"/>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Adaptability</w:t>
            </w:r>
          </w:p>
          <w:p w14:paraId="49C821C3" w14:textId="77777777" w:rsidR="00523637" w:rsidRPr="006650AD" w:rsidRDefault="00523637" w:rsidP="00523637">
            <w:pPr>
              <w:numPr>
                <w:ilvl w:val="0"/>
                <w:numId w:val="4"/>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Connection</w:t>
            </w:r>
            <w:r w:rsidRPr="006650AD">
              <w:rPr>
                <w:rFonts w:ascii="Arial" w:hAnsi="Arial" w:cs="Arial"/>
                <w:kern w:val="0"/>
                <w:sz w:val="20"/>
                <w:lang w:eastAsia="en-US"/>
                <w14:ligatures w14:val="none"/>
              </w:rPr>
              <w:br/>
            </w:r>
          </w:p>
          <w:p w14:paraId="1DC41873" w14:textId="77777777" w:rsidR="00523637" w:rsidRPr="006650AD" w:rsidRDefault="00523637" w:rsidP="006B40D6">
            <w:pPr>
              <w:rPr>
                <w:rFonts w:ascii="Arial" w:eastAsia="Calibri" w:hAnsi="Arial" w:cs="Arial"/>
                <w:b/>
                <w:bCs/>
                <w:kern w:val="0"/>
                <w:sz w:val="20"/>
                <w:lang w:eastAsia="en-US"/>
                <w14:ligatures w14:val="none"/>
              </w:rPr>
            </w:pPr>
            <w:r w:rsidRPr="006650AD">
              <w:rPr>
                <w:rFonts w:ascii="Arial" w:eastAsia="Calibri" w:hAnsi="Arial" w:cs="Arial"/>
                <w:b/>
                <w:bCs/>
                <w:kern w:val="0"/>
                <w:sz w:val="20"/>
                <w:lang w:eastAsia="en-US"/>
                <w14:ligatures w14:val="none"/>
              </w:rPr>
              <w:t>Performance Coach</w:t>
            </w:r>
          </w:p>
          <w:p w14:paraId="06EAA8C1" w14:textId="77777777" w:rsidR="00523637" w:rsidRPr="006650AD" w:rsidRDefault="00523637" w:rsidP="00523637">
            <w:pPr>
              <w:numPr>
                <w:ilvl w:val="0"/>
                <w:numId w:val="5"/>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Accountability</w:t>
            </w:r>
          </w:p>
          <w:p w14:paraId="7358B7B2" w14:textId="77777777" w:rsidR="00523637" w:rsidRPr="006650AD" w:rsidRDefault="00523637" w:rsidP="00523637">
            <w:pPr>
              <w:numPr>
                <w:ilvl w:val="0"/>
                <w:numId w:val="5"/>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Engagement</w:t>
            </w:r>
          </w:p>
          <w:p w14:paraId="2D8C21B9" w14:textId="77777777" w:rsidR="00523637" w:rsidRPr="006650AD" w:rsidRDefault="00523637" w:rsidP="00523637">
            <w:pPr>
              <w:numPr>
                <w:ilvl w:val="0"/>
                <w:numId w:val="5"/>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Collaboration</w:t>
            </w:r>
          </w:p>
        </w:tc>
        <w:tc>
          <w:tcPr>
            <w:tcW w:w="4675" w:type="dxa"/>
          </w:tcPr>
          <w:p w14:paraId="73F68BFF" w14:textId="77777777" w:rsidR="00523637" w:rsidRPr="006650AD" w:rsidRDefault="00523637" w:rsidP="006B40D6">
            <w:pPr>
              <w:rPr>
                <w:rFonts w:ascii="Arial" w:eastAsia="Calibri" w:hAnsi="Arial" w:cs="Arial"/>
                <w:b/>
                <w:bCs/>
                <w:kern w:val="0"/>
                <w:sz w:val="20"/>
                <w:lang w:eastAsia="en-US"/>
                <w14:ligatures w14:val="none"/>
              </w:rPr>
            </w:pPr>
            <w:r w:rsidRPr="006650AD">
              <w:rPr>
                <w:rFonts w:ascii="Arial" w:eastAsia="Calibri" w:hAnsi="Arial" w:cs="Arial"/>
                <w:b/>
                <w:bCs/>
                <w:kern w:val="0"/>
                <w:sz w:val="20"/>
                <w:lang w:eastAsia="en-US"/>
                <w14:ligatures w14:val="none"/>
              </w:rPr>
              <w:t>Change Enabler</w:t>
            </w:r>
          </w:p>
          <w:p w14:paraId="5465B504" w14:textId="77777777" w:rsidR="00523637" w:rsidRPr="006650AD" w:rsidRDefault="00523637" w:rsidP="00523637">
            <w:pPr>
              <w:numPr>
                <w:ilvl w:val="0"/>
                <w:numId w:val="6"/>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Execution</w:t>
            </w:r>
          </w:p>
          <w:p w14:paraId="5CDE2C33" w14:textId="77777777" w:rsidR="00523637" w:rsidRPr="006650AD" w:rsidRDefault="00523637" w:rsidP="00523637">
            <w:pPr>
              <w:numPr>
                <w:ilvl w:val="0"/>
                <w:numId w:val="6"/>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Energy</w:t>
            </w:r>
          </w:p>
          <w:p w14:paraId="525280E2" w14:textId="77777777" w:rsidR="00523637" w:rsidRPr="006650AD" w:rsidRDefault="00523637" w:rsidP="00523637">
            <w:pPr>
              <w:numPr>
                <w:ilvl w:val="0"/>
                <w:numId w:val="6"/>
              </w:numPr>
              <w:jc w:val="left"/>
              <w:rPr>
                <w:rFonts w:ascii="Arial" w:hAnsi="Arial" w:cs="Arial"/>
                <w:kern w:val="0"/>
                <w:sz w:val="20"/>
                <w:lang w:eastAsia="en-US"/>
                <w14:ligatures w14:val="none"/>
              </w:rPr>
            </w:pPr>
            <w:r w:rsidRPr="006650AD">
              <w:rPr>
                <w:rFonts w:ascii="Arial" w:hAnsi="Arial" w:cs="Arial"/>
                <w:kern w:val="0"/>
                <w:sz w:val="20"/>
                <w:lang w:eastAsia="en-US"/>
                <w14:ligatures w14:val="none"/>
              </w:rPr>
              <w:t>Contribution</w:t>
            </w:r>
          </w:p>
          <w:p w14:paraId="42274E92" w14:textId="77777777" w:rsidR="00523637" w:rsidRPr="006650AD" w:rsidRDefault="00523637" w:rsidP="006B40D6">
            <w:pPr>
              <w:spacing w:before="40" w:after="40"/>
              <w:ind w:left="360"/>
              <w:rPr>
                <w:rFonts w:ascii="Arial" w:hAnsi="Arial" w:cs="Arial"/>
                <w:color w:val="000000" w:themeColor="text1"/>
                <w:sz w:val="20"/>
              </w:rPr>
            </w:pPr>
          </w:p>
        </w:tc>
      </w:tr>
    </w:tbl>
    <w:p w14:paraId="409B80F7" w14:textId="77777777" w:rsidR="00B36FEE" w:rsidRDefault="00B36FEE"/>
    <w:sectPr w:rsidR="00B36FEE" w:rsidSect="00523637">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739D4" w14:textId="77777777" w:rsidR="00320A5C" w:rsidRDefault="00320A5C" w:rsidP="00523637">
      <w:r>
        <w:separator/>
      </w:r>
    </w:p>
  </w:endnote>
  <w:endnote w:type="continuationSeparator" w:id="0">
    <w:p w14:paraId="00863411" w14:textId="77777777" w:rsidR="00320A5C" w:rsidRDefault="00320A5C" w:rsidP="0052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426E" w14:textId="77777777" w:rsidR="00320A5C" w:rsidRDefault="00320A5C" w:rsidP="00523637">
      <w:r>
        <w:separator/>
      </w:r>
    </w:p>
  </w:footnote>
  <w:footnote w:type="continuationSeparator" w:id="0">
    <w:p w14:paraId="2056615C" w14:textId="77777777" w:rsidR="00320A5C" w:rsidRDefault="00320A5C" w:rsidP="00523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2A0"/>
    <w:multiLevelType w:val="hybridMultilevel"/>
    <w:tmpl w:val="5FC8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E7CC3"/>
    <w:multiLevelType w:val="hybridMultilevel"/>
    <w:tmpl w:val="302E9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9490F"/>
    <w:multiLevelType w:val="hybridMultilevel"/>
    <w:tmpl w:val="EE223DFA"/>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CC0C1C"/>
    <w:multiLevelType w:val="hybridMultilevel"/>
    <w:tmpl w:val="6D18D1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2E2E656B"/>
    <w:multiLevelType w:val="hybridMultilevel"/>
    <w:tmpl w:val="04F68A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39286902"/>
    <w:multiLevelType w:val="hybridMultilevel"/>
    <w:tmpl w:val="77FA0F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44AA7A36"/>
    <w:multiLevelType w:val="hybridMultilevel"/>
    <w:tmpl w:val="7A44082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2EE0216"/>
    <w:multiLevelType w:val="hybridMultilevel"/>
    <w:tmpl w:val="9D6810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83845AD"/>
    <w:multiLevelType w:val="hybridMultilevel"/>
    <w:tmpl w:val="6610FDE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B6C41BD"/>
    <w:multiLevelType w:val="hybridMultilevel"/>
    <w:tmpl w:val="408C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7381455">
    <w:abstractNumId w:val="1"/>
  </w:num>
  <w:num w:numId="2" w16cid:durableId="1245410934">
    <w:abstractNumId w:val="9"/>
  </w:num>
  <w:num w:numId="3" w16cid:durableId="1360397833">
    <w:abstractNumId w:val="0"/>
  </w:num>
  <w:num w:numId="4" w16cid:durableId="1202590198">
    <w:abstractNumId w:val="3"/>
  </w:num>
  <w:num w:numId="5" w16cid:durableId="1082988061">
    <w:abstractNumId w:val="4"/>
  </w:num>
  <w:num w:numId="6" w16cid:durableId="441461151">
    <w:abstractNumId w:val="5"/>
  </w:num>
  <w:num w:numId="7" w16cid:durableId="2109538519">
    <w:abstractNumId w:val="2"/>
  </w:num>
  <w:num w:numId="8" w16cid:durableId="1707019935">
    <w:abstractNumId w:val="8"/>
  </w:num>
  <w:num w:numId="9" w16cid:durableId="582493088">
    <w:abstractNumId w:val="7"/>
  </w:num>
  <w:num w:numId="10" w16cid:durableId="143281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37"/>
    <w:rsid w:val="00003161"/>
    <w:rsid w:val="00087575"/>
    <w:rsid w:val="000A10AC"/>
    <w:rsid w:val="000A59C0"/>
    <w:rsid w:val="000D3AB0"/>
    <w:rsid w:val="000D7948"/>
    <w:rsid w:val="00140891"/>
    <w:rsid w:val="001809D8"/>
    <w:rsid w:val="001B57F8"/>
    <w:rsid w:val="001B6B91"/>
    <w:rsid w:val="001E7FB3"/>
    <w:rsid w:val="00211132"/>
    <w:rsid w:val="002735C0"/>
    <w:rsid w:val="002754DA"/>
    <w:rsid w:val="002A086B"/>
    <w:rsid w:val="002B3D52"/>
    <w:rsid w:val="002D685F"/>
    <w:rsid w:val="00320A5C"/>
    <w:rsid w:val="003424E7"/>
    <w:rsid w:val="00346E4A"/>
    <w:rsid w:val="00371633"/>
    <w:rsid w:val="00395B3C"/>
    <w:rsid w:val="00396C2D"/>
    <w:rsid w:val="003C2DDA"/>
    <w:rsid w:val="003C3B50"/>
    <w:rsid w:val="003C6513"/>
    <w:rsid w:val="004062F5"/>
    <w:rsid w:val="004348E8"/>
    <w:rsid w:val="00466CED"/>
    <w:rsid w:val="00477BF8"/>
    <w:rsid w:val="004A57AA"/>
    <w:rsid w:val="004C0E24"/>
    <w:rsid w:val="004E0813"/>
    <w:rsid w:val="004F0316"/>
    <w:rsid w:val="00504823"/>
    <w:rsid w:val="00523637"/>
    <w:rsid w:val="005734C9"/>
    <w:rsid w:val="00581F76"/>
    <w:rsid w:val="00592127"/>
    <w:rsid w:val="005975B8"/>
    <w:rsid w:val="005E3130"/>
    <w:rsid w:val="005E6EE2"/>
    <w:rsid w:val="00673C58"/>
    <w:rsid w:val="006D4D41"/>
    <w:rsid w:val="006D7544"/>
    <w:rsid w:val="006E787F"/>
    <w:rsid w:val="006F2EAE"/>
    <w:rsid w:val="00701B25"/>
    <w:rsid w:val="0071542F"/>
    <w:rsid w:val="00730CAB"/>
    <w:rsid w:val="00753CD5"/>
    <w:rsid w:val="007669C0"/>
    <w:rsid w:val="007A34A0"/>
    <w:rsid w:val="007D2F9B"/>
    <w:rsid w:val="00806BCD"/>
    <w:rsid w:val="00817979"/>
    <w:rsid w:val="008825D1"/>
    <w:rsid w:val="008F3377"/>
    <w:rsid w:val="009006E1"/>
    <w:rsid w:val="00927B28"/>
    <w:rsid w:val="00935B2C"/>
    <w:rsid w:val="00973F48"/>
    <w:rsid w:val="009A33C9"/>
    <w:rsid w:val="009B384D"/>
    <w:rsid w:val="009B5D1D"/>
    <w:rsid w:val="00A33A2F"/>
    <w:rsid w:val="00A75E8F"/>
    <w:rsid w:val="00B1317B"/>
    <w:rsid w:val="00B17A7C"/>
    <w:rsid w:val="00B36FEE"/>
    <w:rsid w:val="00B85E63"/>
    <w:rsid w:val="00B96664"/>
    <w:rsid w:val="00BB11D8"/>
    <w:rsid w:val="00BC1F40"/>
    <w:rsid w:val="00BF1303"/>
    <w:rsid w:val="00CD6E49"/>
    <w:rsid w:val="00D05879"/>
    <w:rsid w:val="00D610D5"/>
    <w:rsid w:val="00D62D40"/>
    <w:rsid w:val="00D726FC"/>
    <w:rsid w:val="00D7486B"/>
    <w:rsid w:val="00DA2D30"/>
    <w:rsid w:val="00E30258"/>
    <w:rsid w:val="00E97B17"/>
    <w:rsid w:val="00EA75A1"/>
    <w:rsid w:val="00EB0764"/>
    <w:rsid w:val="00EC66B9"/>
    <w:rsid w:val="00EC6BCB"/>
    <w:rsid w:val="00FB0A96"/>
    <w:rsid w:val="00FB470F"/>
    <w:rsid w:val="00FC3841"/>
    <w:rsid w:val="00FD15C1"/>
    <w:rsid w:val="00FE2D8D"/>
    <w:rsid w:val="08922D6E"/>
    <w:rsid w:val="3EA139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726C2"/>
  <w15:chartTrackingRefBased/>
  <w15:docId w15:val="{B8A7FC46-F900-43D3-AF33-11547283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37"/>
    <w:pPr>
      <w:spacing w:after="0" w:line="240" w:lineRule="auto"/>
      <w:jc w:val="both"/>
    </w:pPr>
    <w:rPr>
      <w:rFonts w:ascii="Times New Roman" w:eastAsia="Times New Roman" w:hAnsi="Times New Roman" w:cs="Times New Roman"/>
      <w:sz w:val="23"/>
      <w:szCs w:val="2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637"/>
    <w:pPr>
      <w:ind w:left="720"/>
      <w:contextualSpacing/>
    </w:pPr>
  </w:style>
  <w:style w:type="table" w:styleId="TableGrid">
    <w:name w:val="Table Grid"/>
    <w:basedOn w:val="TableNormal"/>
    <w:uiPriority w:val="39"/>
    <w:rsid w:val="00523637"/>
    <w:pPr>
      <w:spacing w:after="0" w:line="240" w:lineRule="auto"/>
    </w:pPr>
    <w:rPr>
      <w:rFonts w:eastAsiaTheme="minorEastAsia"/>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23637"/>
  </w:style>
  <w:style w:type="paragraph" w:styleId="Header">
    <w:name w:val="header"/>
    <w:basedOn w:val="Normal"/>
    <w:link w:val="HeaderChar"/>
    <w:uiPriority w:val="99"/>
    <w:unhideWhenUsed/>
    <w:rsid w:val="00523637"/>
    <w:pPr>
      <w:tabs>
        <w:tab w:val="center" w:pos="4513"/>
        <w:tab w:val="right" w:pos="9026"/>
      </w:tabs>
    </w:pPr>
  </w:style>
  <w:style w:type="character" w:customStyle="1" w:styleId="HeaderChar">
    <w:name w:val="Header Char"/>
    <w:basedOn w:val="DefaultParagraphFont"/>
    <w:link w:val="Header"/>
    <w:uiPriority w:val="99"/>
    <w:rsid w:val="00523637"/>
    <w:rPr>
      <w:rFonts w:ascii="Times New Roman" w:eastAsia="Times New Roman" w:hAnsi="Times New Roman" w:cs="Times New Roman"/>
      <w:sz w:val="23"/>
      <w:szCs w:val="20"/>
      <w:lang w:eastAsia="en-NZ"/>
    </w:rPr>
  </w:style>
  <w:style w:type="paragraph" w:styleId="Footer">
    <w:name w:val="footer"/>
    <w:basedOn w:val="Normal"/>
    <w:link w:val="FooterChar"/>
    <w:uiPriority w:val="99"/>
    <w:unhideWhenUsed/>
    <w:rsid w:val="00523637"/>
    <w:pPr>
      <w:tabs>
        <w:tab w:val="center" w:pos="4513"/>
        <w:tab w:val="right" w:pos="9026"/>
      </w:tabs>
    </w:pPr>
  </w:style>
  <w:style w:type="character" w:customStyle="1" w:styleId="FooterChar">
    <w:name w:val="Footer Char"/>
    <w:basedOn w:val="DefaultParagraphFont"/>
    <w:link w:val="Footer"/>
    <w:uiPriority w:val="99"/>
    <w:rsid w:val="00523637"/>
    <w:rPr>
      <w:rFonts w:ascii="Times New Roman" w:eastAsia="Times New Roman" w:hAnsi="Times New Roman" w:cs="Times New Roman"/>
      <w:sz w:val="23"/>
      <w:szCs w:val="20"/>
      <w:lang w:eastAsia="en-NZ"/>
    </w:rPr>
  </w:style>
  <w:style w:type="character" w:styleId="Strong">
    <w:name w:val="Strong"/>
    <w:basedOn w:val="DefaultParagraphFont"/>
    <w:uiPriority w:val="22"/>
    <w:qFormat/>
    <w:rsid w:val="005236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28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1F7CC1DB584C8AF0EC84A55B92D0" ma:contentTypeVersion="14" ma:contentTypeDescription="Create a new document." ma:contentTypeScope="" ma:versionID="3c6dd2ddb5f5fb6fe099b4a0dcafdbd1">
  <xsd:schema xmlns:xsd="http://www.w3.org/2001/XMLSchema" xmlns:xs="http://www.w3.org/2001/XMLSchema" xmlns:p="http://schemas.microsoft.com/office/2006/metadata/properties" xmlns:ns2="783a372c-2a42-4598-a361-628d74ab17ce" xmlns:ns3="62027e30-3f13-48fe-ac8b-47e1b71f50ab" targetNamespace="http://schemas.microsoft.com/office/2006/metadata/properties" ma:root="true" ma:fieldsID="ce6378028ea7403be506a6738156344d" ns2:_="" ns3:_="">
    <xsd:import namespace="783a372c-2a42-4598-a361-628d74ab17ce"/>
    <xsd:import namespace="62027e30-3f13-48fe-ac8b-47e1b71f50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a372c-2a42-4598-a361-628d74ab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0dcff-47f5-4449-b04b-270b6189fe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27e30-3f13-48fe-ac8b-47e1b71f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3a372c-2a42-4598-a361-628d74ab1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C2FFD8-5E7D-4EA9-8483-21BD3E39F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3a372c-2a42-4598-a361-628d74ab17ce"/>
    <ds:schemaRef ds:uri="62027e30-3f13-48fe-ac8b-47e1b71f5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C08CB8-FC1A-4027-82A8-21CCEFBD4385}">
  <ds:schemaRefs>
    <ds:schemaRef ds:uri="http://schemas.microsoft.com/sharepoint/v3/contenttype/forms"/>
  </ds:schemaRefs>
</ds:datastoreItem>
</file>

<file path=customXml/itemProps3.xml><?xml version="1.0" encoding="utf-8"?>
<ds:datastoreItem xmlns:ds="http://schemas.openxmlformats.org/officeDocument/2006/customXml" ds:itemID="{634091AB-C869-44DF-AAFF-327F96E5F30E}">
  <ds:schemaRefs>
    <ds:schemaRef ds:uri="http://schemas.microsoft.com/office/2006/metadata/properties"/>
    <ds:schemaRef ds:uri="http://schemas.microsoft.com/office/infopath/2007/PartnerControls"/>
    <ds:schemaRef ds:uri="783a372c-2a42-4598-a361-628d74ab17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1337</Words>
  <Characters>8544</Characters>
  <Application>Microsoft Office Word</Application>
  <DocSecurity>0</DocSecurity>
  <Lines>258</Lines>
  <Paragraphs>154</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Agustina Galli</dc:creator>
  <cp:keywords/>
  <dc:description/>
  <cp:lastModifiedBy>Lianne Maskell</cp:lastModifiedBy>
  <cp:revision>5</cp:revision>
  <dcterms:created xsi:type="dcterms:W3CDTF">2026-08-17T19:52:00Z</dcterms:created>
  <dcterms:modified xsi:type="dcterms:W3CDTF">2026-08-17T19:53:00Z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0x01010011701F7CC1DB584C8AF0EC84A55B92D0</vt:lpwstr>
  </property>
  <property fmtid="{D5CDD505-2E9C-101B-9397-08002B2CF9AE}" pid="3" name="MediaServiceImageTags">
    <vt:lpwstr/>
  </property>
</Properties>
</file>